
<file path=[Content_Types].xml><?xml version="1.0" encoding="utf-8"?>
<Types xmlns="http://schemas.openxmlformats.org/package/2006/content-types">
  <Default ContentType="application/xml" Extension="xml"/>
  <Default ContentType="application/x-font-ttf" Extension="ttf"/>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Дополнительная общеобразовательная программа - дополнительная общеразвивающая программа</w:t>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«АНГЛИЙСКИЙ ДЛЯ НАЧИНАЮЩИХ»</w:t>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Уровень А1</w:t>
      </w: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spacing w:after="0" w:line="240" w:lineRule="auto"/>
        <w:ind w:right="-37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обучающихся: 15 +</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right="-37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реализации: от 3 месяцев</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Москва</w:t>
      </w:r>
    </w:p>
    <w:p w:rsidR="00000000" w:rsidDel="00000000" w:rsidP="00000000" w:rsidRDefault="00000000" w:rsidRPr="00000000" w14:paraId="0000003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w:t>
      </w:r>
    </w:p>
    <w:p w:rsidR="00000000" w:rsidDel="00000000" w:rsidP="00000000" w:rsidRDefault="00000000" w:rsidRPr="00000000" w14:paraId="00000031">
      <w:pPr>
        <w:shd w:fill="ffffff" w:val="clear"/>
        <w:spacing w:after="0"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03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366091"/>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ПОЯСНИТЕЛЬНАЯ ЗАПИСКА</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ЦЕЛЬ И ЗАДАЧИ ПРОГРАММЫ</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СОДЕРЖАНИЕ ПРОГРАММЫ</w:t>
              <w:tab/>
              <w:t xml:space="preserve">4</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ПЛАНИРУЕМЫЕ РЕЗУЛЬТАТЫ</w:t>
              <w:tab/>
              <w:t xml:space="preserve">12</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КАЛЕНДАРНО-УЧЕБНЫЙ ГРАФИК:</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УСЛОВИЯ РЕАЛИЗАЦИИ ПРОГРАММЫ</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ФОРМЫ АТТЕСТАЦИИ</w:t>
              <w:tab/>
              <w:t xml:space="preserve">15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ОЦЕНОЧНЫЕ МАТЕРИАЛЫ</w:t>
              <w:tab/>
              <w:t xml:space="preserve">16</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МЕТОДИЧЕСКИЕ МАТЕРИАЛЫ</w:t>
              <w:tab/>
              <w:t xml:space="preserve">20</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СПИСОК ЛИТЕРАТУРЫ</w:t>
              <w:tab/>
              <w:t xml:space="preserve">21</w:t>
            </w:r>
          </w:hyperlink>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«Английский для начинающих» составлена с учетом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 413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Style w:val="Heading1"/>
        <w:spacing w:line="240" w:lineRule="auto"/>
        <w:rPr>
          <w:sz w:val="24"/>
          <w:szCs w:val="24"/>
        </w:rPr>
      </w:pPr>
      <w:bookmarkStart w:colFirst="0" w:colLast="0" w:name="_heading=h.gjdgxs" w:id="0"/>
      <w:bookmarkEnd w:id="0"/>
      <w:r w:rsidDel="00000000" w:rsidR="00000000" w:rsidRPr="00000000">
        <w:rPr>
          <w:sz w:val="24"/>
          <w:szCs w:val="24"/>
          <w:highlight w:val="white"/>
          <w:rtl w:val="0"/>
        </w:rPr>
        <w:t xml:space="preserve">1. ПОЯСНИТЕЛЬНАЯ ЗАПИСКА</w:t>
      </w:r>
      <w:r w:rsidDel="00000000" w:rsidR="00000000" w:rsidRPr="00000000">
        <w:rPr>
          <w:rtl w:val="0"/>
        </w:rPr>
      </w:r>
    </w:p>
    <w:p w:rsidR="00000000" w:rsidDel="00000000" w:rsidP="00000000" w:rsidRDefault="00000000" w:rsidRPr="00000000" w14:paraId="0000004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«Английский для начинающих» ориентирована на формирования и развитие навыка владения иностранным языком и ориентирована на удовлетворение потребностей обучающихся. Необходимость разработки данной программы обусловлена запросами потребителей в осмыслении стратегии действий при использовании иностранного языка при подготовке к получению дальнейшего образования, при устройстве на работу, для общения и для саморазвития в целом. В процессе изучения иностранного языка есть темы, традиционно вызывающие затруднения у относительно большого числа обучающихся, игнорирование этого факта приводит к слабому освоению материала и низкому уровню знаний.</w:t>
      </w:r>
    </w:p>
    <w:p w:rsidR="00000000" w:rsidDel="00000000" w:rsidP="00000000" w:rsidRDefault="00000000" w:rsidRPr="00000000" w14:paraId="0000004A">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Методологической основой предлагаемого курса является практический подход к обучению. Данный подход предполагает обучение посредством постоянного общения на иностранном языке, выработке навыка восприятия речи на слух и мыслительного процесса на иностранном языке. В связи с этим в процессе изучения курса учащимся предлагаются задания, стимулирующие самостоятельное изучение ими языка, увеличение словарного запаса и активизацию пассивных знаний.</w:t>
      </w:r>
    </w:p>
    <w:p w:rsidR="00000000" w:rsidDel="00000000" w:rsidP="00000000" w:rsidRDefault="00000000" w:rsidRPr="00000000" w14:paraId="0000004B">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рекомендована обучающимся старше 15 лет, желающим получить знания по иностранному языку.</w:t>
      </w:r>
    </w:p>
    <w:p w:rsidR="00000000" w:rsidDel="00000000" w:rsidP="00000000" w:rsidRDefault="00000000" w:rsidRPr="00000000" w14:paraId="0000004C">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Дополнительная общеразвивающая программа рассчитана на 4 месяца групповых или 3 месяца индивидуальных занятий очно в школе из расчета по 2 академических часа дважды в неделю.</w:t>
      </w:r>
    </w:p>
    <w:p w:rsidR="00000000" w:rsidDel="00000000" w:rsidP="00000000" w:rsidRDefault="00000000" w:rsidRPr="00000000" w14:paraId="0000004D">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Освоение программы завершается итоговым тестированием, по результатам которого обучающиеся получают сертификат о прохождении уровня А1.</w:t>
      </w:r>
    </w:p>
    <w:p w:rsidR="00000000" w:rsidDel="00000000" w:rsidP="00000000" w:rsidRDefault="00000000" w:rsidRPr="00000000" w14:paraId="0000004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pStyle w:val="Heading1"/>
        <w:spacing w:line="240" w:lineRule="auto"/>
        <w:rPr>
          <w:sz w:val="24"/>
          <w:szCs w:val="24"/>
          <w:highlight w:val="white"/>
        </w:rPr>
      </w:pPr>
      <w:bookmarkStart w:colFirst="0" w:colLast="0" w:name="_heading=h.30j0zll" w:id="1"/>
      <w:bookmarkEnd w:id="1"/>
      <w:r w:rsidDel="00000000" w:rsidR="00000000" w:rsidRPr="00000000">
        <w:rPr>
          <w:sz w:val="24"/>
          <w:szCs w:val="24"/>
          <w:highlight w:val="white"/>
          <w:rtl w:val="0"/>
        </w:rPr>
        <w:t xml:space="preserve">2. ЦЕЛЬ И ЗАДАЧИ ПРОГРАММЫ</w:t>
      </w:r>
    </w:p>
    <w:p w:rsidR="00000000" w:rsidDel="00000000" w:rsidP="00000000" w:rsidRDefault="00000000" w:rsidRPr="00000000" w14:paraId="0000005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программы: формирование у обучающихся ключевых компетенций в освоении иностранного языка. </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этом направлении приоритетными </w:t>
      </w:r>
      <w:r w:rsidDel="00000000" w:rsidR="00000000" w:rsidRPr="00000000">
        <w:rPr>
          <w:rFonts w:ascii="Times New Roman" w:cs="Times New Roman" w:eastAsia="Times New Roman" w:hAnsi="Times New Roman"/>
          <w:b w:val="1"/>
          <w:sz w:val="24"/>
          <w:szCs w:val="24"/>
          <w:rtl w:val="0"/>
        </w:rPr>
        <w:t xml:space="preserve">задачами</w:t>
      </w:r>
      <w:r w:rsidDel="00000000" w:rsidR="00000000" w:rsidRPr="00000000">
        <w:rPr>
          <w:rFonts w:ascii="Times New Roman" w:cs="Times New Roman" w:eastAsia="Times New Roman" w:hAnsi="Times New Roman"/>
          <w:sz w:val="24"/>
          <w:szCs w:val="24"/>
          <w:rtl w:val="0"/>
        </w:rPr>
        <w:t xml:space="preserve"> для изучения иностранного языка на начальном этапе являются:</w:t>
      </w:r>
    </w:p>
    <w:p w:rsidR="00000000" w:rsidDel="00000000" w:rsidP="00000000" w:rsidRDefault="00000000" w:rsidRPr="00000000" w14:paraId="0000005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иноязычной и коммуникативной компетенции:</w:t>
      </w:r>
    </w:p>
    <w:p w:rsidR="00000000" w:rsidDel="00000000" w:rsidP="00000000" w:rsidRDefault="00000000" w:rsidRPr="00000000" w14:paraId="0000005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речевой — совершенствование коммуникативных умений в говорении, аудировании, чтении и письме;</w:t>
      </w:r>
    </w:p>
    <w:p w:rsidR="00000000" w:rsidDel="00000000" w:rsidP="00000000" w:rsidRDefault="00000000" w:rsidRPr="00000000" w14:paraId="0000005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языковой – систематизация и овладение новыми языковыми средствами в соответствии с предложенными темами и сферами общения;</w:t>
      </w:r>
    </w:p>
    <w:p w:rsidR="00000000" w:rsidDel="00000000" w:rsidP="00000000" w:rsidRDefault="00000000" w:rsidRPr="00000000" w14:paraId="0000005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социокультурной — увеличение объема знаний о социокультурной специфике страны изучаемого языка и согласно этому совершенствование умений строить свое речевое и неречевое поведение; </w:t>
      </w:r>
    </w:p>
    <w:p w:rsidR="00000000" w:rsidDel="00000000" w:rsidP="00000000" w:rsidRDefault="00000000" w:rsidRPr="00000000" w14:paraId="0000005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компенсаторной — дальнейшее развитие умений выходить из положений в условиях дефицита языковых средств при получении и передачи иноязычной информации;</w:t>
      </w:r>
    </w:p>
    <w:p w:rsidR="00000000" w:rsidDel="00000000" w:rsidP="00000000" w:rsidRDefault="00000000" w:rsidRPr="00000000" w14:paraId="0000005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ffffff" w:val="clear"/>
        <w:spacing w:after="0" w:before="0" w:line="24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учебно-познавательной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00000" w:rsidDel="00000000" w:rsidP="00000000" w:rsidRDefault="00000000" w:rsidRPr="00000000" w14:paraId="0000005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 использованию его в других областях знаний.</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pStyle w:val="Heading1"/>
        <w:spacing w:line="240" w:lineRule="auto"/>
        <w:rPr>
          <w:sz w:val="24"/>
          <w:szCs w:val="24"/>
        </w:rPr>
      </w:pPr>
      <w:bookmarkStart w:colFirst="0" w:colLast="0" w:name="_heading=h.1fob9te" w:id="2"/>
      <w:bookmarkEnd w:id="2"/>
      <w:r w:rsidDel="00000000" w:rsidR="00000000" w:rsidRPr="00000000">
        <w:rPr>
          <w:sz w:val="24"/>
          <w:szCs w:val="24"/>
          <w:rtl w:val="0"/>
        </w:rPr>
        <w:t xml:space="preserve">3. СОДЕРЖАНИЕ ПРОГРАММЫ</w:t>
      </w:r>
    </w:p>
    <w:p w:rsidR="00000000" w:rsidDel="00000000" w:rsidP="00000000" w:rsidRDefault="00000000" w:rsidRPr="00000000" w14:paraId="0000005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ПЛАН групповых занятий</w:t>
      </w:r>
    </w:p>
    <w:tbl>
      <w:tblPr>
        <w:tblStyle w:val="Table1"/>
        <w:tblpPr w:leftFromText="180" w:rightFromText="180" w:topFromText="0" w:bottomFromText="0" w:vertAnchor="text" w:horzAnchor="text" w:tblpX="0" w:tblpY="340"/>
        <w:tblW w:w="100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36"/>
        <w:gridCol w:w="4925"/>
        <w:gridCol w:w="608"/>
        <w:gridCol w:w="779"/>
        <w:gridCol w:w="697"/>
        <w:gridCol w:w="709"/>
        <w:gridCol w:w="1655"/>
        <w:tblGridChange w:id="0">
          <w:tblGrid>
            <w:gridCol w:w="636"/>
            <w:gridCol w:w="4925"/>
            <w:gridCol w:w="608"/>
            <w:gridCol w:w="779"/>
            <w:gridCol w:w="697"/>
            <w:gridCol w:w="709"/>
            <w:gridCol w:w="1655"/>
          </w:tblGrid>
        </w:tblGridChange>
      </w:tblGrid>
      <w:tr>
        <w:trPr>
          <w:cantSplit w:val="0"/>
          <w:trHeight w:val="20" w:hRule="atLeast"/>
          <w:tblHeader w:val="0"/>
        </w:trPr>
        <w:tc>
          <w:tcPr>
            <w:vMerge w:val="restart"/>
            <w:shd w:fill="ffffff" w:val="clear"/>
            <w:tcMar>
              <w:left w:w="28.0" w:type="dxa"/>
              <w:right w:w="28.0" w:type="dxa"/>
            </w:tcMar>
          </w:tcPr>
          <w:p w:rsidR="00000000" w:rsidDel="00000000" w:rsidP="00000000" w:rsidRDefault="00000000" w:rsidRPr="00000000" w14:paraId="0000005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5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урока</w:t>
            </w:r>
          </w:p>
        </w:tc>
        <w:tc>
          <w:tcPr>
            <w:vMerge w:val="restart"/>
            <w:shd w:fill="ffffff" w:val="clear"/>
            <w:tcMar>
              <w:top w:w="0.0" w:type="dxa"/>
              <w:left w:w="28.0" w:type="dxa"/>
              <w:bottom w:w="0.0" w:type="dxa"/>
              <w:right w:w="28.0" w:type="dxa"/>
            </w:tcMar>
          </w:tcPr>
          <w:p w:rsidR="00000000" w:rsidDel="00000000" w:rsidP="00000000" w:rsidRDefault="00000000" w:rsidRPr="00000000" w14:paraId="000000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разделов и тем</w:t>
            </w:r>
            <w:r w:rsidDel="00000000" w:rsidR="00000000" w:rsidRPr="00000000">
              <w:rPr>
                <w:rtl w:val="0"/>
              </w:rPr>
            </w:r>
          </w:p>
        </w:tc>
        <w:tc>
          <w:tcPr>
            <w:gridSpan w:val="4"/>
            <w:shd w:fill="ffffff" w:val="clear"/>
            <w:tcMar>
              <w:top w:w="0.0" w:type="dxa"/>
              <w:left w:w="28.0" w:type="dxa"/>
              <w:bottom w:w="0.0" w:type="dxa"/>
              <w:right w:w="28.0" w:type="dxa"/>
            </w:tcMar>
          </w:tcPr>
          <w:p w:rsidR="00000000" w:rsidDel="00000000" w:rsidP="00000000" w:rsidRDefault="00000000" w:rsidRPr="00000000" w14:paraId="0000006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Количество часов</w:t>
            </w:r>
          </w:p>
        </w:tc>
        <w:tc>
          <w:tcPr>
            <w:vMerge w:val="restart"/>
            <w:shd w:fill="ffffff" w:val="clear"/>
            <w:tcMar>
              <w:left w:w="28.0" w:type="dxa"/>
              <w:right w:w="28.0" w:type="dxa"/>
            </w:tcMar>
          </w:tcPr>
          <w:p w:rsidR="00000000" w:rsidDel="00000000" w:rsidP="00000000" w:rsidRDefault="00000000" w:rsidRPr="00000000" w14:paraId="0000006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текущей аттестации</w:t>
            </w:r>
          </w:p>
        </w:tc>
      </w:tr>
      <w:tr>
        <w:trPr>
          <w:cantSplit w:val="0"/>
          <w:trHeight w:val="20" w:hRule="atLeast"/>
          <w:tblHeader w:val="0"/>
        </w:trPr>
        <w:tc>
          <w:tcPr>
            <w:vMerge w:val="continue"/>
            <w:shd w:fill="ffffff" w:val="clear"/>
            <w:tcMar>
              <w:left w:w="28.0" w:type="dxa"/>
              <w:right w:w="28.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ffffff" w:val="clear"/>
            <w:tcMar>
              <w:top w:w="0.0" w:type="dxa"/>
              <w:left w:w="28.0" w:type="dxa"/>
              <w:bottom w:w="0.0" w:type="dxa"/>
              <w:right w:w="28.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6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shd w:fill="ffffff" w:val="clear"/>
            <w:tcMar>
              <w:top w:w="0.0" w:type="dxa"/>
              <w:left w:w="28.0" w:type="dxa"/>
              <w:bottom w:w="0.0" w:type="dxa"/>
              <w:right w:w="28.0" w:type="dxa"/>
            </w:tcMar>
          </w:tcPr>
          <w:p w:rsidR="00000000" w:rsidDel="00000000" w:rsidP="00000000" w:rsidRDefault="00000000" w:rsidRPr="00000000" w14:paraId="0000006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w:t>
            </w:r>
          </w:p>
        </w:tc>
        <w:tc>
          <w:tcPr>
            <w:shd w:fill="ffffff" w:val="clear"/>
            <w:tcMar>
              <w:top w:w="0.0" w:type="dxa"/>
              <w:left w:w="28.0" w:type="dxa"/>
              <w:bottom w:w="0.0" w:type="dxa"/>
              <w:right w:w="28.0" w:type="dxa"/>
            </w:tcMar>
          </w:tcPr>
          <w:p w:rsidR="00000000" w:rsidDel="00000000" w:rsidP="00000000" w:rsidRDefault="00000000" w:rsidRPr="00000000" w14:paraId="0000006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w:t>
            </w:r>
          </w:p>
        </w:tc>
        <w:tc>
          <w:tcPr>
            <w:shd w:fill="ffffff" w:val="clear"/>
          </w:tcPr>
          <w:p w:rsidR="00000000" w:rsidDel="00000000" w:rsidP="00000000" w:rsidRDefault="00000000" w:rsidRPr="00000000" w14:paraId="0000006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w:t>
            </w:r>
          </w:p>
        </w:tc>
        <w:tc>
          <w:tcPr>
            <w:vMerge w:val="continue"/>
            <w:shd w:fill="ffffff" w:val="clear"/>
            <w:tcMar>
              <w:left w:w="28.0" w:type="dxa"/>
              <w:right w:w="28.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6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r>
          </w:p>
        </w:tc>
        <w:tc>
          <w:tcPr>
            <w:gridSpan w:val="4"/>
            <w:shd w:fill="ffffff" w:val="clear"/>
            <w:tcMar>
              <w:top w:w="0.0" w:type="dxa"/>
              <w:left w:w="28.0" w:type="dxa"/>
              <w:bottom w:w="0.0" w:type="dxa"/>
              <w:right w:w="28.0" w:type="dxa"/>
            </w:tcMar>
          </w:tcPr>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Вводный урок.</w:t>
            </w:r>
            <w:r w:rsidDel="00000000" w:rsidR="00000000" w:rsidRPr="00000000">
              <w:rPr>
                <w:rtl w:val="0"/>
              </w:rPr>
            </w:r>
          </w:p>
        </w:tc>
        <w:tc>
          <w:tcPr>
            <w:shd w:fill="ffffff" w:val="clear"/>
          </w:tcPr>
          <w:p w:rsidR="00000000" w:rsidDel="00000000" w:rsidP="00000000" w:rsidRDefault="00000000" w:rsidRPr="00000000" w14:paraId="0000007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7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7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Present Simple (Настоящее простое время) </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Разбор базовых глаголов: любить, нравиться, говорить, работать, хотеть, закрывать, открывать, путешествовать, жить</w:t>
            </w:r>
          </w:p>
        </w:tc>
        <w:tc>
          <w:tcPr>
            <w:shd w:fill="ffffff" w:val="clear"/>
            <w:tcMar>
              <w:top w:w="0.0" w:type="dxa"/>
              <w:left w:w="28.0" w:type="dxa"/>
              <w:bottom w:w="0.0" w:type="dxa"/>
              <w:right w:w="28.0" w:type="dxa"/>
            </w:tcMar>
          </w:tcPr>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7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7C">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w:t>
            </w:r>
          </w:p>
        </w:tc>
        <w:tc>
          <w:tcPr>
            <w:gridSpan w:val="4"/>
            <w:shd w:fill="ffffff" w:val="clear"/>
            <w:tcMar>
              <w:top w:w="0.0" w:type="dxa"/>
              <w:left w:w="28.0" w:type="dxa"/>
              <w:bottom w:w="0.0" w:type="dxa"/>
              <w:right w:w="28.0" w:type="dxa"/>
            </w:tcMar>
          </w:tcPr>
          <w:p w:rsidR="00000000" w:rsidDel="00000000" w:rsidP="00000000" w:rsidRDefault="00000000" w:rsidRPr="00000000" w14:paraId="0000007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Подготовка к путешествию</w:t>
            </w:r>
            <w:r w:rsidDel="00000000" w:rsidR="00000000" w:rsidRPr="00000000">
              <w:rPr>
                <w:rFonts w:ascii="Times New Roman" w:cs="Times New Roman" w:eastAsia="Times New Roman" w:hAnsi="Times New Roman"/>
                <w:b w:val="1"/>
                <w:color w:val="000000"/>
                <w:highlight w:val="white"/>
                <w:rtl w:val="0"/>
              </w:rPr>
              <w:t xml:space="preserve">.</w:t>
            </w:r>
          </w:p>
        </w:tc>
        <w:tc>
          <w:tcPr>
            <w:shd w:fill="ffffff" w:val="clear"/>
          </w:tcPr>
          <w:p w:rsidR="00000000" w:rsidDel="00000000" w:rsidP="00000000" w:rsidRDefault="00000000" w:rsidRPr="00000000" w14:paraId="0000008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82">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083">
            <w:pP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0.0" w:type="dxa"/>
              <w:left w:w="28.0" w:type="dxa"/>
              <w:bottom w:w="0.0" w:type="dxa"/>
              <w:right w:w="28.0" w:type="dxa"/>
            </w:tcMar>
          </w:tcPr>
          <w:p w:rsidR="00000000" w:rsidDel="00000000" w:rsidP="00000000" w:rsidRDefault="00000000" w:rsidRPr="00000000" w14:paraId="000000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Future simple (Простое будущее время), повторение настоящего времени</w:t>
            </w:r>
          </w:p>
          <w:p w:rsidR="00000000" w:rsidDel="00000000" w:rsidP="00000000" w:rsidRDefault="00000000" w:rsidRPr="00000000" w14:paraId="000000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новые глаголы (приходить, идти, видеть, знать, надеяться), наречия частотности</w:t>
            </w:r>
          </w:p>
        </w:tc>
        <w:tc>
          <w:tcPr>
            <w:shd w:fill="ffffff" w:val="clear"/>
            <w:tcMar>
              <w:top w:w="0.0" w:type="dxa"/>
              <w:left w:w="28.0" w:type="dxa"/>
              <w:bottom w:w="0.0" w:type="dxa"/>
              <w:right w:w="28.0" w:type="dxa"/>
            </w:tcMar>
          </w:tcPr>
          <w:p w:rsidR="00000000" w:rsidDel="00000000" w:rsidP="00000000" w:rsidRDefault="00000000" w:rsidRPr="00000000" w14:paraId="000000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8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8C">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w:t>
            </w:r>
          </w:p>
        </w:tc>
        <w:tc>
          <w:tcPr>
            <w:gridSpan w:val="4"/>
            <w:shd w:fill="ffffff" w:val="clear"/>
            <w:tcMar>
              <w:top w:w="0.0" w:type="dxa"/>
              <w:left w:w="28.0" w:type="dxa"/>
              <w:bottom w:w="0.0" w:type="dxa"/>
              <w:right w:w="28.0" w:type="dxa"/>
            </w:tcMar>
          </w:tcPr>
          <w:p w:rsidR="00000000" w:rsidDel="00000000" w:rsidP="00000000" w:rsidRDefault="00000000" w:rsidRPr="00000000" w14:paraId="0000008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Транспортные средства</w:t>
            </w:r>
          </w:p>
        </w:tc>
        <w:tc>
          <w:tcPr>
            <w:shd w:fill="ffffff" w:val="clear"/>
          </w:tcPr>
          <w:p w:rsidR="00000000" w:rsidDel="00000000" w:rsidP="00000000" w:rsidRDefault="00000000" w:rsidRPr="00000000" w14:paraId="0000009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92">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Past Simple (Простое прошедшее) question words (вопросительные слова), правильные и неправильные глаголы</w:t>
            </w:r>
          </w:p>
          <w:p w:rsidR="00000000" w:rsidDel="00000000" w:rsidP="00000000" w:rsidRDefault="00000000" w:rsidRPr="00000000" w14:paraId="000000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виды транспорта, слова на тему «в аэропорту, на вокзале, в такси»</w:t>
            </w:r>
          </w:p>
          <w:p w:rsidR="00000000" w:rsidDel="00000000" w:rsidP="00000000" w:rsidRDefault="00000000" w:rsidRPr="00000000" w14:paraId="000000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w:t>
            </w:r>
          </w:p>
        </w:tc>
        <w:tc>
          <w:tcPr>
            <w:shd w:fill="ffffff" w:val="clear"/>
            <w:tcMar>
              <w:top w:w="0.0" w:type="dxa"/>
              <w:left w:w="28.0" w:type="dxa"/>
              <w:bottom w:w="0.0" w:type="dxa"/>
              <w:right w:w="28.0" w:type="dxa"/>
            </w:tcMar>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9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4</w:t>
            </w:r>
          </w:p>
        </w:tc>
        <w:tc>
          <w:tcPr>
            <w:gridSpan w:val="4"/>
            <w:shd w:fill="ffffff" w:val="clear"/>
            <w:tcMar>
              <w:top w:w="0.0" w:type="dxa"/>
              <w:left w:w="28.0" w:type="dxa"/>
              <w:bottom w:w="0.0" w:type="dxa"/>
              <w:right w:w="28.0" w:type="dxa"/>
            </w:tcMar>
          </w:tcPr>
          <w:p w:rsidR="00000000" w:rsidDel="00000000" w:rsidP="00000000" w:rsidRDefault="00000000" w:rsidRPr="00000000" w14:paraId="0000009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Нью-Йорк</w:t>
            </w:r>
          </w:p>
        </w:tc>
        <w:tc>
          <w:tcPr>
            <w:shd w:fill="ffffff" w:val="clear"/>
          </w:tcPr>
          <w:p w:rsidR="00000000" w:rsidDel="00000000" w:rsidP="00000000" w:rsidRDefault="00000000" w:rsidRPr="00000000" w14:paraId="000000A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A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A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Личные и притяжательные местоимения, конструкция There is / There are, предлоги места, повторение трех времен</w:t>
            </w:r>
          </w:p>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символы Нью-Йорка</w:t>
            </w:r>
          </w:p>
        </w:tc>
        <w:tc>
          <w:tcPr>
            <w:shd w:fill="ffffff" w:val="clear"/>
            <w:tcMar>
              <w:top w:w="0.0" w:type="dxa"/>
              <w:left w:w="28.0" w:type="dxa"/>
              <w:bottom w:w="0.0" w:type="dxa"/>
              <w:right w:w="28.0" w:type="dxa"/>
            </w:tcMar>
          </w:tcPr>
          <w:p w:rsidR="00000000" w:rsidDel="00000000" w:rsidP="00000000" w:rsidRDefault="00000000" w:rsidRPr="00000000" w14:paraId="000000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A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gridSpan w:val="4"/>
            <w:shd w:fill="ffffff" w:val="clear"/>
            <w:tcMar>
              <w:top w:w="0.0" w:type="dxa"/>
              <w:left w:w="28.0" w:type="dxa"/>
              <w:bottom w:w="0.0" w:type="dxa"/>
              <w:right w:w="28.0" w:type="dxa"/>
            </w:tcMar>
          </w:tcPr>
          <w:p w:rsidR="00000000" w:rsidDel="00000000" w:rsidP="00000000" w:rsidRDefault="00000000" w:rsidRPr="00000000" w14:paraId="000000A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аэропорту</w:t>
            </w:r>
          </w:p>
        </w:tc>
        <w:tc>
          <w:tcPr>
            <w:shd w:fill="ffffff" w:val="clear"/>
          </w:tcPr>
          <w:p w:rsidR="00000000" w:rsidDel="00000000" w:rsidP="00000000" w:rsidRDefault="00000000" w:rsidRPr="00000000" w14:paraId="000000B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B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Повторение всего пройденного </w:t>
            </w:r>
          </w:p>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Повседневные действия/дела, социальные выражения (everyday things social expressions)</w:t>
            </w:r>
          </w:p>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 В аэропорту (практика восприятия речи на слух)</w:t>
            </w:r>
          </w:p>
        </w:tc>
        <w:tc>
          <w:tcPr>
            <w:shd w:fill="ffffff" w:val="clear"/>
            <w:tcMar>
              <w:top w:w="0.0" w:type="dxa"/>
              <w:left w:w="28.0" w:type="dxa"/>
              <w:bottom w:w="0.0" w:type="dxa"/>
              <w:right w:w="28.0" w:type="dxa"/>
            </w:tcMar>
          </w:tcPr>
          <w:p w:rsidR="00000000" w:rsidDel="00000000" w:rsidP="00000000" w:rsidRDefault="00000000" w:rsidRPr="00000000" w14:paraId="000000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B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B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6</w:t>
            </w:r>
          </w:p>
        </w:tc>
        <w:tc>
          <w:tcPr>
            <w:gridSpan w:val="4"/>
            <w:shd w:fill="ffffff" w:val="clear"/>
            <w:tcMar>
              <w:top w:w="0.0" w:type="dxa"/>
              <w:left w:w="28.0" w:type="dxa"/>
              <w:bottom w:w="0.0" w:type="dxa"/>
              <w:right w:w="28.0" w:type="dxa"/>
            </w:tcMar>
          </w:tcPr>
          <w:p w:rsidR="00000000" w:rsidDel="00000000" w:rsidP="00000000" w:rsidRDefault="00000000" w:rsidRPr="00000000" w14:paraId="000000B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В аэропорту (ситуации)</w:t>
            </w:r>
          </w:p>
        </w:tc>
        <w:tc>
          <w:tcPr>
            <w:shd w:fill="ffffff" w:val="clear"/>
          </w:tcPr>
          <w:p w:rsidR="00000000" w:rsidDel="00000000" w:rsidP="00000000" w:rsidRDefault="00000000" w:rsidRPr="00000000" w14:paraId="000000C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C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Грамматика: Глагол быть в трех временах (to be), настоящее продолженное время (Present Continuous), артикли</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Лексика: Тема: страны и национальности, время, времена года, дни недели, разница между глаголами смотреть и видеть, фразовые глаголы с предлогами</w:t>
            </w:r>
          </w:p>
        </w:tc>
        <w:tc>
          <w:tcPr>
            <w:shd w:fill="ffffff" w:val="clear"/>
            <w:tcMar>
              <w:top w:w="0.0" w:type="dxa"/>
              <w:left w:w="28.0" w:type="dxa"/>
              <w:bottom w:w="0.0" w:type="dxa"/>
              <w:right w:w="28.0" w:type="dxa"/>
            </w:tcMar>
          </w:tcPr>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0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0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0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C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C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w:t>
            </w:r>
          </w:p>
        </w:tc>
        <w:tc>
          <w:tcPr>
            <w:gridSpan w:val="4"/>
            <w:shd w:fill="ffffff" w:val="clear"/>
            <w:tcMar>
              <w:top w:w="0.0" w:type="dxa"/>
              <w:left w:w="28.0" w:type="dxa"/>
              <w:bottom w:w="0.0" w:type="dxa"/>
              <w:right w:w="28.0" w:type="dxa"/>
            </w:tcMar>
          </w:tcPr>
          <w:p w:rsidR="00000000" w:rsidDel="00000000" w:rsidP="00000000" w:rsidRDefault="00000000" w:rsidRPr="00000000" w14:paraId="000000C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Повторение всего пройденного</w:t>
            </w:r>
          </w:p>
        </w:tc>
        <w:tc>
          <w:tcPr>
            <w:shd w:fill="ffffff" w:val="clear"/>
          </w:tcPr>
          <w:p w:rsidR="00000000" w:rsidDel="00000000" w:rsidP="00000000" w:rsidRDefault="00000000" w:rsidRPr="00000000" w14:paraId="000000D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D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Грамматика: Повторение всего пройденного: все времена, вопросительные слова, местоимения, предлоги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Лексика на тему «в аэропорту»: регистрация на рейс, на борту самолета, паспортный контроль; цифры</w:t>
            </w:r>
          </w:p>
        </w:tc>
        <w:tc>
          <w:tcPr>
            <w:shd w:fill="ffffff" w:val="clear"/>
            <w:tcMar>
              <w:top w:w="0.0" w:type="dxa"/>
              <w:left w:w="28.0" w:type="dxa"/>
              <w:bottom w:w="0.0" w:type="dxa"/>
              <w:right w:w="28.0" w:type="dxa"/>
            </w:tcMar>
          </w:tcPr>
          <w:p w:rsidR="00000000" w:rsidDel="00000000" w:rsidP="00000000" w:rsidRDefault="00000000" w:rsidRPr="00000000" w14:paraId="000000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0D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D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D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0D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Промежуточная аттестация</w:t>
            </w:r>
          </w:p>
        </w:tc>
        <w:tc>
          <w:tcPr>
            <w:shd w:fill="ffffff" w:val="clear"/>
            <w:tcMar>
              <w:top w:w="0.0" w:type="dxa"/>
              <w:left w:w="28.0" w:type="dxa"/>
              <w:bottom w:w="0.0" w:type="dxa"/>
              <w:right w:w="28.0" w:type="dxa"/>
            </w:tcMar>
          </w:tcPr>
          <w:p w:rsidR="00000000" w:rsidDel="00000000" w:rsidP="00000000" w:rsidRDefault="00000000" w:rsidRPr="00000000" w14:paraId="000000E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E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E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0E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0E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Тестирование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E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gridSpan w:val="6"/>
            <w:shd w:fill="ffffff" w:val="clear"/>
          </w:tcPr>
          <w:p w:rsidR="00000000" w:rsidDel="00000000" w:rsidP="00000000" w:rsidRDefault="00000000" w:rsidRPr="00000000" w14:paraId="000000E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Культурные различия</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Прилагательные (сравнительная и превосходная степени); наречия</w:t>
            </w:r>
          </w:p>
          <w:p w:rsidR="00000000" w:rsidDel="00000000" w:rsidP="00000000" w:rsidRDefault="00000000" w:rsidRPr="00000000" w14:paraId="000000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Текст “Культурные Различия” </w:t>
            </w:r>
          </w:p>
          <w:p w:rsidR="00000000" w:rsidDel="00000000" w:rsidP="00000000" w:rsidRDefault="00000000" w:rsidRPr="00000000" w14:paraId="000000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Говорение: Рассказать о культуре своей страны, используя наречия</w:t>
            </w:r>
          </w:p>
        </w:tc>
        <w:tc>
          <w:tcPr>
            <w:shd w:fill="ffffff" w:val="clear"/>
            <w:tcMar>
              <w:top w:w="0.0" w:type="dxa"/>
              <w:left w:w="28.0" w:type="dxa"/>
              <w:bottom w:w="0.0" w:type="dxa"/>
              <w:right w:w="28.0" w:type="dxa"/>
            </w:tcMar>
          </w:tcPr>
          <w:p w:rsidR="00000000" w:rsidDel="00000000" w:rsidP="00000000" w:rsidRDefault="00000000" w:rsidRPr="00000000" w14:paraId="000000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0F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0F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0F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0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F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6"/>
            <w:shd w:fill="ffffff" w:val="clear"/>
          </w:tcPr>
          <w:p w:rsidR="00000000" w:rsidDel="00000000" w:rsidP="00000000" w:rsidRDefault="00000000" w:rsidRPr="00000000" w14:paraId="000000F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Добро пожаловать в Лондон</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0F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Лексика: символы и достопримечательности Лондона, Королевская семья, Букингемский дворец- На основе текста «Букингемский дворец»</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Аудирование: Тур по Лондону (практика восприятия речи на слух), также упражнения перед прослушиванием и после него</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Говорение: Поговорить о знаменитостях из Лондона</w:t>
            </w:r>
          </w:p>
        </w:tc>
        <w:tc>
          <w:tcPr>
            <w:shd w:fill="ffffff" w:val="clear"/>
            <w:tcMar>
              <w:top w:w="0.0" w:type="dxa"/>
              <w:left w:w="28.0" w:type="dxa"/>
              <w:bottom w:w="0.0" w:type="dxa"/>
              <w:right w:w="28.0" w:type="dxa"/>
            </w:tcMar>
          </w:tcPr>
          <w:p w:rsidR="00000000" w:rsidDel="00000000" w:rsidP="00000000" w:rsidRDefault="00000000" w:rsidRPr="00000000" w14:paraId="0000010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0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0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gridSpan w:val="6"/>
            <w:shd w:fill="ffffff" w:val="clear"/>
          </w:tcPr>
          <w:p w:rsidR="00000000" w:rsidDel="00000000" w:rsidP="00000000" w:rsidRDefault="00000000" w:rsidRPr="00000000" w14:paraId="000001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Важность произношения</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0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важность произношения и возможные ошибки</w:t>
            </w:r>
          </w:p>
        </w:tc>
        <w:tc>
          <w:tcPr>
            <w:shd w:fill="ffffff" w:val="clear"/>
            <w:tcMar>
              <w:top w:w="0.0" w:type="dxa"/>
              <w:left w:w="28.0" w:type="dxa"/>
              <w:bottom w:w="0.0" w:type="dxa"/>
              <w:right w:w="28.0" w:type="dxa"/>
            </w:tcMar>
          </w:tcPr>
          <w:p w:rsidR="00000000" w:rsidDel="00000000" w:rsidP="00000000" w:rsidRDefault="00000000" w:rsidRPr="00000000" w14:paraId="000001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11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Pr>
          <w:p w:rsidR="00000000" w:rsidDel="00000000" w:rsidP="00000000" w:rsidRDefault="00000000" w:rsidRPr="00000000" w14:paraId="000001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1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gridSpan w:val="4"/>
            <w:shd w:fill="ffffff" w:val="clear"/>
            <w:tcMar>
              <w:top w:w="0.0" w:type="dxa"/>
              <w:left w:w="28.0" w:type="dxa"/>
              <w:bottom w:w="0.0" w:type="dxa"/>
              <w:right w:w="28.0" w:type="dxa"/>
            </w:tcMar>
          </w:tcPr>
          <w:p w:rsidR="00000000" w:rsidDel="00000000" w:rsidP="00000000" w:rsidRDefault="00000000" w:rsidRPr="00000000" w14:paraId="000001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отеле</w:t>
            </w:r>
            <w:r w:rsidDel="00000000" w:rsidR="00000000" w:rsidRPr="00000000">
              <w:rPr>
                <w:rtl w:val="0"/>
              </w:rPr>
            </w:r>
          </w:p>
        </w:tc>
        <w:tc>
          <w:tcPr>
            <w:shd w:fill="ffffff" w:val="clear"/>
          </w:tcPr>
          <w:p w:rsidR="00000000" w:rsidDel="00000000" w:rsidP="00000000" w:rsidRDefault="00000000" w:rsidRPr="00000000" w14:paraId="0000011B">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1C">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1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как заказать такси, указать направление, зарегистрироваться в отеле, лексика, которая поможет описать отель (предметы мебель, персонал, шведский стол) </w:t>
            </w:r>
          </w:p>
          <w:p w:rsidR="00000000" w:rsidDel="00000000" w:rsidP="00000000" w:rsidRDefault="00000000" w:rsidRPr="00000000" w14:paraId="000001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 видео – регистрация в отеле</w:t>
            </w:r>
          </w:p>
          <w:p w:rsidR="00000000" w:rsidDel="00000000" w:rsidP="00000000" w:rsidRDefault="00000000" w:rsidRPr="00000000" w14:paraId="000001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Говорение: Шведский стол-что обычно едят в отеле, любимое блюдо, что обычно на завтрак</w:t>
            </w:r>
          </w:p>
          <w:p w:rsidR="00000000" w:rsidDel="00000000" w:rsidP="00000000" w:rsidRDefault="00000000" w:rsidRPr="00000000" w14:paraId="000001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диалоги- у стойки регистрации, в буфете. Текст «crazy hotels» о самых необычных отелях в мире</w:t>
            </w:r>
          </w:p>
        </w:tc>
        <w:tc>
          <w:tcPr>
            <w:shd w:fill="ffffff" w:val="clear"/>
            <w:tcMar>
              <w:top w:w="0.0" w:type="dxa"/>
              <w:left w:w="28.0" w:type="dxa"/>
              <w:bottom w:w="0.0" w:type="dxa"/>
              <w:right w:w="28.0" w:type="dxa"/>
            </w:tcMar>
          </w:tcPr>
          <w:p w:rsidR="00000000" w:rsidDel="00000000" w:rsidP="00000000" w:rsidRDefault="00000000" w:rsidRPr="00000000" w14:paraId="000001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1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1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2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gridSpan w:val="6"/>
            <w:shd w:fill="ffffff" w:val="clear"/>
          </w:tcPr>
          <w:p w:rsidR="00000000" w:rsidDel="00000000" w:rsidP="00000000" w:rsidRDefault="00000000" w:rsidRPr="00000000" w14:paraId="000001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отеле (часть 2)</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2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повторение и закрепление пройденного, а также использование предлогов in / on с названиями улиц и другими локациями</w:t>
            </w:r>
          </w:p>
          <w:p w:rsidR="00000000" w:rsidDel="00000000" w:rsidP="00000000" w:rsidRDefault="00000000" w:rsidRPr="00000000" w14:paraId="000001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закрепление пройденного по теме</w:t>
            </w:r>
          </w:p>
        </w:tc>
        <w:tc>
          <w:tcPr>
            <w:shd w:fill="ffffff" w:val="clear"/>
            <w:tcMar>
              <w:top w:w="0.0" w:type="dxa"/>
              <w:left w:w="28.0" w:type="dxa"/>
              <w:bottom w:w="0.0" w:type="dxa"/>
              <w:right w:w="28.0" w:type="dxa"/>
            </w:tcMar>
          </w:tcPr>
          <w:p w:rsidR="00000000" w:rsidDel="00000000" w:rsidP="00000000" w:rsidRDefault="00000000" w:rsidRPr="00000000" w14:paraId="000001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3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3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gridSpan w:val="6"/>
            <w:shd w:fill="ffffff" w:val="clear"/>
          </w:tcPr>
          <w:p w:rsidR="00000000" w:rsidDel="00000000" w:rsidP="00000000" w:rsidRDefault="00000000" w:rsidRPr="00000000" w14:paraId="0000013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ресторане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3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глаголы to have/to be, объяснить разницу между would like-can I have</w:t>
            </w:r>
          </w:p>
          <w:p w:rsidR="00000000" w:rsidDel="00000000" w:rsidP="00000000" w:rsidRDefault="00000000" w:rsidRPr="00000000" w14:paraId="000001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Ресторан и еда, примеры использования конструкции would like</w:t>
            </w:r>
          </w:p>
          <w:p w:rsidR="00000000" w:rsidDel="00000000" w:rsidP="00000000" w:rsidRDefault="00000000" w:rsidRPr="00000000" w14:paraId="000001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 Ресторан и еда</w:t>
            </w:r>
          </w:p>
          <w:p w:rsidR="00000000" w:rsidDel="00000000" w:rsidP="00000000" w:rsidRDefault="00000000" w:rsidRPr="00000000" w14:paraId="000001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«Выходной»</w:t>
            </w:r>
          </w:p>
        </w:tc>
        <w:tc>
          <w:tcPr>
            <w:shd w:fill="ffffff" w:val="clear"/>
            <w:tcMar>
              <w:top w:w="0.0" w:type="dxa"/>
              <w:left w:w="28.0" w:type="dxa"/>
              <w:bottom w:w="0.0" w:type="dxa"/>
              <w:right w:w="28.0" w:type="dxa"/>
            </w:tcMar>
          </w:tcPr>
          <w:p w:rsidR="00000000" w:rsidDel="00000000" w:rsidP="00000000" w:rsidRDefault="00000000" w:rsidRPr="00000000" w14:paraId="000001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1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14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4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4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tcMar>
              <w:left w:w="28.0" w:type="dxa"/>
              <w:right w:w="28.0" w:type="dxa"/>
            </w:tcMar>
          </w:tcPr>
          <w:p w:rsidR="00000000" w:rsidDel="00000000" w:rsidP="00000000" w:rsidRDefault="00000000" w:rsidRPr="00000000" w14:paraId="0000014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gridSpan w:val="4"/>
            <w:tcMar>
              <w:top w:w="0.0" w:type="dxa"/>
              <w:left w:w="28.0" w:type="dxa"/>
              <w:bottom w:w="0.0" w:type="dxa"/>
              <w:right w:w="28.0" w:type="dxa"/>
            </w:tcMar>
          </w:tcPr>
          <w:p w:rsidR="00000000" w:rsidDel="00000000" w:rsidP="00000000" w:rsidRDefault="00000000" w:rsidRPr="00000000" w14:paraId="000001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ресторане (часть 2)</w:t>
            </w:r>
            <w:r w:rsidDel="00000000" w:rsidR="00000000" w:rsidRPr="00000000">
              <w:rPr>
                <w:rtl w:val="0"/>
              </w:rPr>
            </w:r>
          </w:p>
        </w:tc>
        <w:tc>
          <w:tcPr>
            <w:shd w:fill="ffffff" w:val="clear"/>
          </w:tcPr>
          <w:p w:rsidR="00000000" w:rsidDel="00000000" w:rsidP="00000000" w:rsidRDefault="00000000" w:rsidRPr="00000000" w14:paraId="0000014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5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5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Граматика: Повторение всего пройденного материала: времена, предлоги, прилагательные, наречия, числительные; модальные глаголы may, must, can, would, more / less than предлоги места и времени </w:t>
            </w:r>
          </w:p>
          <w:p w:rsidR="00000000" w:rsidDel="00000000" w:rsidP="00000000" w:rsidRDefault="00000000" w:rsidRPr="00000000" w14:paraId="000001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закрепление пройденного по теме</w:t>
            </w:r>
          </w:p>
          <w:p w:rsidR="00000000" w:rsidDel="00000000" w:rsidP="00000000" w:rsidRDefault="00000000" w:rsidRPr="00000000" w14:paraId="000001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«Meals»</w:t>
            </w:r>
          </w:p>
        </w:tc>
        <w:tc>
          <w:tcPr>
            <w:shd w:fill="ffffff" w:val="clear"/>
            <w:tcMar>
              <w:top w:w="0.0" w:type="dxa"/>
              <w:left w:w="28.0" w:type="dxa"/>
              <w:bottom w:w="0.0" w:type="dxa"/>
              <w:right w:w="28.0" w:type="dxa"/>
            </w:tcMar>
          </w:tcPr>
          <w:p w:rsidR="00000000" w:rsidDel="00000000" w:rsidP="00000000" w:rsidRDefault="00000000" w:rsidRPr="00000000" w14:paraId="000001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5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5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5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5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5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gridSpan w:val="4"/>
            <w:shd w:fill="ffffff" w:val="clear"/>
            <w:tcMar>
              <w:top w:w="0.0" w:type="dxa"/>
              <w:left w:w="28.0" w:type="dxa"/>
              <w:bottom w:w="0.0" w:type="dxa"/>
              <w:right w:w="28.0" w:type="dxa"/>
            </w:tcMar>
          </w:tcPr>
          <w:p w:rsidR="00000000" w:rsidDel="00000000" w:rsidP="00000000" w:rsidRDefault="00000000" w:rsidRPr="00000000" w14:paraId="0000015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Кулинарное шоу</w:t>
            </w:r>
          </w:p>
        </w:tc>
        <w:tc>
          <w:tcPr>
            <w:shd w:fill="ffffff" w:val="clear"/>
          </w:tcPr>
          <w:p w:rsidR="00000000" w:rsidDel="00000000" w:rsidP="00000000" w:rsidRDefault="00000000" w:rsidRPr="00000000" w14:paraId="0000016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6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Подготовка к кулинарному шоу, повторение всех слов на тему еды</w:t>
            </w:r>
          </w:p>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новая лексика на тему приготовления блюда</w:t>
            </w:r>
          </w:p>
        </w:tc>
        <w:tc>
          <w:tcPr>
            <w:shd w:fill="ffffff" w:val="clear"/>
            <w:tcMar>
              <w:top w:w="0.0" w:type="dxa"/>
              <w:left w:w="28.0" w:type="dxa"/>
              <w:bottom w:w="0.0" w:type="dxa"/>
              <w:right w:w="28.0" w:type="dxa"/>
            </w:tcMar>
          </w:tcPr>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6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gridSpan w:val="4"/>
            <w:shd w:fill="ffffff" w:val="clear"/>
            <w:tcMar>
              <w:top w:w="0.0" w:type="dxa"/>
              <w:left w:w="28.0" w:type="dxa"/>
              <w:bottom w:w="0.0" w:type="dxa"/>
              <w:right w:w="28.0" w:type="dxa"/>
            </w:tcMar>
          </w:tcPr>
          <w:p w:rsidR="00000000" w:rsidDel="00000000" w:rsidP="00000000" w:rsidRDefault="00000000" w:rsidRPr="00000000" w14:paraId="0000016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Семья</w:t>
            </w:r>
          </w:p>
        </w:tc>
        <w:tc>
          <w:tcPr>
            <w:shd w:fill="ffffff" w:val="clear"/>
          </w:tcPr>
          <w:p w:rsidR="00000000" w:rsidDel="00000000" w:rsidP="00000000" w:rsidRDefault="00000000" w:rsidRPr="00000000" w14:paraId="0000017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7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Продолжение темы to have to be</w:t>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Слова на тему семьи: члены семьи, характеристики, родственные связи</w:t>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«Лаура и ее семья»</w:t>
            </w:r>
          </w:p>
        </w:tc>
        <w:tc>
          <w:tcPr>
            <w:shd w:fill="ffffff" w:val="clear"/>
            <w:tcMar>
              <w:top w:w="0.0" w:type="dxa"/>
              <w:left w:w="28.0" w:type="dxa"/>
              <w:bottom w:w="0.0" w:type="dxa"/>
              <w:right w:w="28.0" w:type="dxa"/>
            </w:tcMar>
          </w:tcPr>
          <w:p w:rsidR="00000000" w:rsidDel="00000000" w:rsidP="00000000" w:rsidRDefault="00000000" w:rsidRPr="00000000" w14:paraId="000001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7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7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7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gridSpan w:val="4"/>
            <w:shd w:fill="ffffff" w:val="clear"/>
            <w:tcMar>
              <w:top w:w="0.0" w:type="dxa"/>
              <w:left w:w="28.0" w:type="dxa"/>
              <w:bottom w:w="0.0" w:type="dxa"/>
              <w:right w:w="28.0" w:type="dxa"/>
            </w:tcMar>
          </w:tcPr>
          <w:p w:rsidR="00000000" w:rsidDel="00000000" w:rsidP="00000000" w:rsidRDefault="00000000" w:rsidRPr="00000000" w14:paraId="0000017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Магазины и шоппинг</w:t>
            </w:r>
          </w:p>
        </w:tc>
        <w:tc>
          <w:tcPr>
            <w:shd w:fill="ffffff" w:val="clear"/>
          </w:tcPr>
          <w:p w:rsidR="00000000" w:rsidDel="00000000" w:rsidP="00000000" w:rsidRDefault="00000000" w:rsidRPr="00000000" w14:paraId="0000018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82">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8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повторение конструкции there is / there are</w:t>
            </w:r>
          </w:p>
          <w:p w:rsidR="00000000" w:rsidDel="00000000" w:rsidP="00000000" w:rsidRDefault="00000000" w:rsidRPr="00000000" w14:paraId="000001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«Моя жизнь в Эдинбурге»</w:t>
            </w:r>
          </w:p>
          <w:p w:rsidR="00000000" w:rsidDel="00000000" w:rsidP="00000000" w:rsidRDefault="00000000" w:rsidRPr="00000000" w14:paraId="000001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повторение лексики на тему семьи, фразовые глаголы look и go, предлоги места, лексика на тему шоппинга</w:t>
            </w:r>
          </w:p>
        </w:tc>
        <w:tc>
          <w:tcPr>
            <w:shd w:fill="ffffff" w:val="clear"/>
            <w:tcMar>
              <w:top w:w="0.0" w:type="dxa"/>
              <w:left w:w="28.0" w:type="dxa"/>
              <w:bottom w:w="0.0" w:type="dxa"/>
              <w:right w:w="28.0" w:type="dxa"/>
            </w:tcMar>
          </w:tcPr>
          <w:p w:rsidR="00000000" w:rsidDel="00000000" w:rsidP="00000000" w:rsidRDefault="00000000" w:rsidRPr="00000000" w14:paraId="000001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8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8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Pr>
          <w:p w:rsidR="00000000" w:rsidDel="00000000" w:rsidP="00000000" w:rsidRDefault="00000000" w:rsidRPr="00000000" w14:paraId="0000018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8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8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8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gridSpan w:val="4"/>
            <w:shd w:fill="ffffff" w:val="clear"/>
            <w:tcMar>
              <w:top w:w="0.0" w:type="dxa"/>
              <w:left w:w="28.0" w:type="dxa"/>
              <w:bottom w:w="0.0" w:type="dxa"/>
              <w:right w:w="28.0" w:type="dxa"/>
            </w:tcMar>
          </w:tcPr>
          <w:p w:rsidR="00000000" w:rsidDel="00000000" w:rsidP="00000000" w:rsidRDefault="00000000" w:rsidRPr="00000000" w14:paraId="0000018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Интернет</w:t>
            </w:r>
          </w:p>
        </w:tc>
        <w:tc>
          <w:tcPr>
            <w:shd w:fill="ffffff" w:val="clear"/>
          </w:tcPr>
          <w:p w:rsidR="00000000" w:rsidDel="00000000" w:rsidP="00000000" w:rsidRDefault="00000000" w:rsidRPr="00000000" w14:paraId="0000019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9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9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фразовые глаголы go и look </w:t>
            </w:r>
          </w:p>
          <w:p w:rsidR="00000000" w:rsidDel="00000000" w:rsidP="00000000" w:rsidRDefault="00000000" w:rsidRPr="00000000" w14:paraId="000001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слова на тему Интернета и техники</w:t>
            </w:r>
          </w:p>
          <w:p w:rsidR="00000000" w:rsidDel="00000000" w:rsidP="00000000" w:rsidRDefault="00000000" w:rsidRPr="00000000" w14:paraId="000001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«Гордость и предубеждение»</w:t>
            </w:r>
          </w:p>
        </w:tc>
        <w:tc>
          <w:tcPr>
            <w:shd w:fill="ffffff" w:val="clear"/>
            <w:tcMar>
              <w:top w:w="0.0" w:type="dxa"/>
              <w:left w:w="28.0" w:type="dxa"/>
              <w:bottom w:w="0.0" w:type="dxa"/>
              <w:right w:w="28.0" w:type="dxa"/>
            </w:tcMar>
          </w:tcPr>
          <w:p w:rsidR="00000000" w:rsidDel="00000000" w:rsidP="00000000" w:rsidRDefault="00000000" w:rsidRPr="00000000" w14:paraId="000001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1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9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ffffff" w:val="clear"/>
            <w:tcMar>
              <w:top w:w="0.0" w:type="dxa"/>
              <w:left w:w="28.0" w:type="dxa"/>
              <w:bottom w:w="0.0" w:type="dxa"/>
              <w:right w:w="28.0" w:type="dxa"/>
            </w:tcMar>
          </w:tcPr>
          <w:p w:rsidR="00000000" w:rsidDel="00000000" w:rsidP="00000000" w:rsidRDefault="00000000" w:rsidRPr="00000000" w14:paraId="0000019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Итоговая аттестация: Тестирование</w:t>
            </w:r>
          </w:p>
        </w:tc>
        <w:tc>
          <w:tcPr>
            <w:shd w:fill="ffffff" w:val="clear"/>
            <w:tcMar>
              <w:top w:w="0.0" w:type="dxa"/>
              <w:left w:w="28.0" w:type="dxa"/>
              <w:bottom w:w="0.0" w:type="dxa"/>
              <w:right w:w="28.0" w:type="dxa"/>
            </w:tcMar>
          </w:tcPr>
          <w:p w:rsidR="00000000" w:rsidDel="00000000" w:rsidP="00000000" w:rsidRDefault="00000000" w:rsidRPr="00000000" w14:paraId="000001A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A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1A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A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Зачет</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A5">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ВСЕГО: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98</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17</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43</w:t>
            </w:r>
            <w:r w:rsidDel="00000000" w:rsidR="00000000" w:rsidRPr="00000000">
              <w:rPr>
                <w:rtl w:val="0"/>
              </w:rPr>
            </w:r>
          </w:p>
        </w:tc>
        <w:tc>
          <w:tcPr>
            <w:shd w:fill="ffffff" w:val="clear"/>
          </w:tcPr>
          <w:p w:rsidR="00000000" w:rsidDel="00000000" w:rsidP="00000000" w:rsidRDefault="00000000" w:rsidRPr="00000000" w14:paraId="000001A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ffffff" w:val="clear"/>
            <w:tcMar>
              <w:left w:w="28.0" w:type="dxa"/>
              <w:right w:w="28.0" w:type="dxa"/>
            </w:tcMar>
          </w:tcPr>
          <w:p w:rsidR="00000000" w:rsidDel="00000000" w:rsidP="00000000" w:rsidRDefault="00000000" w:rsidRPr="00000000" w14:paraId="000001AB">
            <w:pPr>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A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УЧЕБНЫЙ ПЛАН индивидуальных занятий</w:t>
      </w:r>
    </w:p>
    <w:tbl>
      <w:tblPr>
        <w:tblStyle w:val="Table2"/>
        <w:tblpPr w:leftFromText="180" w:rightFromText="180" w:topFromText="0" w:bottomFromText="0" w:vertAnchor="text" w:horzAnchor="text" w:tblpX="0" w:tblpY="340"/>
        <w:tblW w:w="100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636"/>
        <w:gridCol w:w="4925"/>
        <w:gridCol w:w="608"/>
        <w:gridCol w:w="779"/>
        <w:gridCol w:w="697"/>
        <w:gridCol w:w="709"/>
        <w:gridCol w:w="1655"/>
        <w:tblGridChange w:id="0">
          <w:tblGrid>
            <w:gridCol w:w="636"/>
            <w:gridCol w:w="4925"/>
            <w:gridCol w:w="608"/>
            <w:gridCol w:w="779"/>
            <w:gridCol w:w="697"/>
            <w:gridCol w:w="709"/>
            <w:gridCol w:w="1655"/>
          </w:tblGrid>
        </w:tblGridChange>
      </w:tblGrid>
      <w:tr>
        <w:trPr>
          <w:cantSplit w:val="0"/>
          <w:trHeight w:val="20" w:hRule="atLeast"/>
          <w:tblHeader w:val="0"/>
        </w:trPr>
        <w:tc>
          <w:tcPr>
            <w:vMerge w:val="restart"/>
            <w:shd w:fill="ffffff" w:val="clear"/>
            <w:tcMar>
              <w:left w:w="28.0" w:type="dxa"/>
              <w:right w:w="28.0" w:type="dxa"/>
            </w:tcMar>
          </w:tcPr>
          <w:p w:rsidR="00000000" w:rsidDel="00000000" w:rsidP="00000000" w:rsidRDefault="00000000" w:rsidRPr="00000000" w14:paraId="000001A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1A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урока</w:t>
            </w:r>
          </w:p>
        </w:tc>
        <w:tc>
          <w:tcPr>
            <w:vMerge w:val="restart"/>
            <w:shd w:fill="ffffff" w:val="clear"/>
            <w:tcMar>
              <w:top w:w="0.0" w:type="dxa"/>
              <w:left w:w="28.0" w:type="dxa"/>
              <w:bottom w:w="0.0" w:type="dxa"/>
              <w:right w:w="28.0" w:type="dxa"/>
            </w:tcMar>
          </w:tcPr>
          <w:p w:rsidR="00000000" w:rsidDel="00000000" w:rsidP="00000000" w:rsidRDefault="00000000" w:rsidRPr="00000000" w14:paraId="000001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разделов и тем</w:t>
            </w:r>
            <w:r w:rsidDel="00000000" w:rsidR="00000000" w:rsidRPr="00000000">
              <w:rPr>
                <w:rtl w:val="0"/>
              </w:rPr>
            </w:r>
          </w:p>
        </w:tc>
        <w:tc>
          <w:tcPr>
            <w:gridSpan w:val="4"/>
            <w:shd w:fill="ffffff" w:val="clear"/>
            <w:tcMar>
              <w:top w:w="0.0" w:type="dxa"/>
              <w:left w:w="28.0" w:type="dxa"/>
              <w:bottom w:w="0.0" w:type="dxa"/>
              <w:right w:w="28.0" w:type="dxa"/>
            </w:tcMar>
          </w:tcPr>
          <w:p w:rsidR="00000000" w:rsidDel="00000000" w:rsidP="00000000" w:rsidRDefault="00000000" w:rsidRPr="00000000" w14:paraId="000001B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Количество часов</w:t>
            </w:r>
          </w:p>
        </w:tc>
        <w:tc>
          <w:tcPr>
            <w:vMerge w:val="restart"/>
            <w:shd w:fill="ffffff" w:val="clear"/>
            <w:tcMar>
              <w:left w:w="28.0" w:type="dxa"/>
              <w:right w:w="28.0" w:type="dxa"/>
            </w:tcMar>
          </w:tcPr>
          <w:p w:rsidR="00000000" w:rsidDel="00000000" w:rsidP="00000000" w:rsidRDefault="00000000" w:rsidRPr="00000000" w14:paraId="000001B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текущей аттестации</w:t>
            </w:r>
          </w:p>
        </w:tc>
      </w:tr>
      <w:tr>
        <w:trPr>
          <w:cantSplit w:val="0"/>
          <w:trHeight w:val="20" w:hRule="atLeast"/>
          <w:tblHeader w:val="0"/>
        </w:trPr>
        <w:tc>
          <w:tcPr>
            <w:vMerge w:val="continue"/>
            <w:shd w:fill="ffffff" w:val="clear"/>
            <w:tcMar>
              <w:left w:w="28.0" w:type="dxa"/>
              <w:right w:w="28.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shd w:fill="ffffff" w:val="clear"/>
            <w:tcMar>
              <w:top w:w="0.0" w:type="dxa"/>
              <w:left w:w="28.0" w:type="dxa"/>
              <w:bottom w:w="0.0" w:type="dxa"/>
              <w:right w:w="28.0" w:type="dxa"/>
            </w:tcM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B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Всего</w:t>
            </w:r>
          </w:p>
        </w:tc>
        <w:tc>
          <w:tcPr>
            <w:shd w:fill="ffffff" w:val="clear"/>
            <w:tcMar>
              <w:top w:w="0.0" w:type="dxa"/>
              <w:left w:w="28.0" w:type="dxa"/>
              <w:bottom w:w="0.0" w:type="dxa"/>
              <w:right w:w="28.0" w:type="dxa"/>
            </w:tcMar>
          </w:tcPr>
          <w:p w:rsidR="00000000" w:rsidDel="00000000" w:rsidP="00000000" w:rsidRDefault="00000000" w:rsidRPr="00000000" w14:paraId="000001B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w:t>
            </w:r>
          </w:p>
        </w:tc>
        <w:tc>
          <w:tcPr>
            <w:shd w:fill="ffffff" w:val="clear"/>
            <w:tcMar>
              <w:top w:w="0.0" w:type="dxa"/>
              <w:left w:w="28.0" w:type="dxa"/>
              <w:bottom w:w="0.0" w:type="dxa"/>
              <w:right w:w="28.0" w:type="dxa"/>
            </w:tcMar>
          </w:tcPr>
          <w:p w:rsidR="00000000" w:rsidDel="00000000" w:rsidP="00000000" w:rsidRDefault="00000000" w:rsidRPr="00000000" w14:paraId="000001B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w:t>
            </w:r>
          </w:p>
        </w:tc>
        <w:tc>
          <w:tcPr>
            <w:shd w:fill="ffffff" w:val="clear"/>
          </w:tcPr>
          <w:p w:rsidR="00000000" w:rsidDel="00000000" w:rsidP="00000000" w:rsidRDefault="00000000" w:rsidRPr="00000000" w14:paraId="000001B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СР</w:t>
            </w:r>
          </w:p>
        </w:tc>
        <w:tc>
          <w:tcPr>
            <w:vMerge w:val="continue"/>
            <w:shd w:fill="ffffff" w:val="clear"/>
            <w:tcMar>
              <w:left w:w="28.0" w:type="dxa"/>
              <w:right w:w="28.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B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1</w:t>
            </w:r>
          </w:p>
        </w:tc>
        <w:tc>
          <w:tcPr>
            <w:gridSpan w:val="4"/>
            <w:shd w:fill="ffffff" w:val="clear"/>
            <w:tcMar>
              <w:top w:w="0.0" w:type="dxa"/>
              <w:left w:w="28.0" w:type="dxa"/>
              <w:bottom w:w="0.0" w:type="dxa"/>
              <w:right w:w="28.0" w:type="dxa"/>
            </w:tcMar>
          </w:tcPr>
          <w:p w:rsidR="00000000" w:rsidDel="00000000" w:rsidP="00000000" w:rsidRDefault="00000000" w:rsidRPr="00000000" w14:paraId="000001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Вводный урок.</w:t>
            </w:r>
            <w:r w:rsidDel="00000000" w:rsidR="00000000" w:rsidRPr="00000000">
              <w:rPr>
                <w:rtl w:val="0"/>
              </w:rPr>
            </w:r>
          </w:p>
        </w:tc>
        <w:tc>
          <w:tcPr>
            <w:shd w:fill="ffffff" w:val="clear"/>
          </w:tcPr>
          <w:p w:rsidR="00000000" w:rsidDel="00000000" w:rsidP="00000000" w:rsidRDefault="00000000" w:rsidRPr="00000000" w14:paraId="000001C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C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C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C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Present Simple (Настоящее простое время) </w:t>
            </w:r>
          </w:p>
          <w:p w:rsidR="00000000" w:rsidDel="00000000" w:rsidP="00000000" w:rsidRDefault="00000000" w:rsidRPr="00000000" w14:paraId="000001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Разбор базовых глаголов: любить, нравиться, говорить, работать, хотеть, закрывать, открывать, путешествовать, жить</w:t>
            </w:r>
          </w:p>
        </w:tc>
        <w:tc>
          <w:tcPr>
            <w:shd w:fill="ffffff" w:val="clear"/>
            <w:tcMar>
              <w:top w:w="0.0" w:type="dxa"/>
              <w:left w:w="28.0" w:type="dxa"/>
              <w:bottom w:w="0.0" w:type="dxa"/>
              <w:right w:w="28.0" w:type="dxa"/>
            </w:tcMar>
          </w:tcPr>
          <w:p w:rsidR="00000000" w:rsidDel="00000000" w:rsidP="00000000" w:rsidRDefault="00000000" w:rsidRPr="00000000" w14:paraId="000001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C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C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1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1CB">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CC">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2</w:t>
            </w:r>
          </w:p>
        </w:tc>
        <w:tc>
          <w:tcPr>
            <w:gridSpan w:val="4"/>
            <w:shd w:fill="ffffff" w:val="clear"/>
            <w:tcMar>
              <w:top w:w="0.0" w:type="dxa"/>
              <w:left w:w="28.0" w:type="dxa"/>
              <w:bottom w:w="0.0" w:type="dxa"/>
              <w:right w:w="28.0" w:type="dxa"/>
            </w:tcMar>
          </w:tcPr>
          <w:p w:rsidR="00000000" w:rsidDel="00000000" w:rsidP="00000000" w:rsidRDefault="00000000" w:rsidRPr="00000000" w14:paraId="000001C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rtl w:val="0"/>
              </w:rPr>
              <w:t xml:space="preserve">Подготовка к путешествию</w:t>
            </w:r>
            <w:r w:rsidDel="00000000" w:rsidR="00000000" w:rsidRPr="00000000">
              <w:rPr>
                <w:rFonts w:ascii="Times New Roman" w:cs="Times New Roman" w:eastAsia="Times New Roman" w:hAnsi="Times New Roman"/>
                <w:b w:val="1"/>
                <w:color w:val="000000"/>
                <w:highlight w:val="white"/>
                <w:rtl w:val="0"/>
              </w:rPr>
              <w:t xml:space="preserve">.</w:t>
            </w:r>
          </w:p>
        </w:tc>
        <w:tc>
          <w:tcPr>
            <w:shd w:fill="ffffff" w:val="clear"/>
          </w:tcPr>
          <w:p w:rsidR="00000000" w:rsidDel="00000000" w:rsidP="00000000" w:rsidRDefault="00000000" w:rsidRPr="00000000" w14:paraId="000001D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D2">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tcMar>
              <w:left w:w="28.0" w:type="dxa"/>
              <w:right w:w="28.0" w:type="dxa"/>
            </w:tcMar>
          </w:tcPr>
          <w:p w:rsidR="00000000" w:rsidDel="00000000" w:rsidP="00000000" w:rsidRDefault="00000000" w:rsidRPr="00000000" w14:paraId="000001D3">
            <w:pPr>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0.0" w:type="dxa"/>
              <w:left w:w="28.0" w:type="dxa"/>
              <w:bottom w:w="0.0" w:type="dxa"/>
              <w:right w:w="28.0" w:type="dxa"/>
            </w:tcMar>
          </w:tcPr>
          <w:p w:rsidR="00000000" w:rsidDel="00000000" w:rsidP="00000000" w:rsidRDefault="00000000" w:rsidRPr="00000000" w14:paraId="000001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Future simple (Простое будущее время), повторение настоящего времени</w:t>
            </w:r>
          </w:p>
          <w:p w:rsidR="00000000" w:rsidDel="00000000" w:rsidP="00000000" w:rsidRDefault="00000000" w:rsidRPr="00000000" w14:paraId="000001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новые глаголы (приходить, идти, видеть, знать, надеяться), наречия частотности</w:t>
            </w:r>
          </w:p>
        </w:tc>
        <w:tc>
          <w:tcPr>
            <w:shd w:fill="ffffff" w:val="clear"/>
            <w:tcMar>
              <w:top w:w="0.0" w:type="dxa"/>
              <w:left w:w="28.0" w:type="dxa"/>
              <w:bottom w:w="0.0" w:type="dxa"/>
              <w:right w:w="28.0" w:type="dxa"/>
            </w:tcMar>
          </w:tcPr>
          <w:p w:rsidR="00000000" w:rsidDel="00000000" w:rsidP="00000000" w:rsidRDefault="00000000" w:rsidRPr="00000000" w14:paraId="000001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1D7">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1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DC">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3</w:t>
            </w:r>
          </w:p>
        </w:tc>
        <w:tc>
          <w:tcPr>
            <w:gridSpan w:val="4"/>
            <w:shd w:fill="ffffff" w:val="clear"/>
            <w:tcMar>
              <w:top w:w="0.0" w:type="dxa"/>
              <w:left w:w="28.0" w:type="dxa"/>
              <w:bottom w:w="0.0" w:type="dxa"/>
              <w:right w:w="28.0" w:type="dxa"/>
            </w:tcMar>
          </w:tcPr>
          <w:p w:rsidR="00000000" w:rsidDel="00000000" w:rsidP="00000000" w:rsidRDefault="00000000" w:rsidRPr="00000000" w14:paraId="000001D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Транспортные средства</w:t>
            </w:r>
          </w:p>
        </w:tc>
        <w:tc>
          <w:tcPr>
            <w:shd w:fill="ffffff" w:val="clear"/>
          </w:tcPr>
          <w:p w:rsidR="00000000" w:rsidDel="00000000" w:rsidP="00000000" w:rsidRDefault="00000000" w:rsidRPr="00000000" w14:paraId="000001E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E2">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E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Past Simple (Простое прошедшее) question words (вопросительные слова), правильные и неправильные глаголы</w:t>
            </w:r>
          </w:p>
          <w:p w:rsidR="00000000" w:rsidDel="00000000" w:rsidP="00000000" w:rsidRDefault="00000000" w:rsidRPr="00000000" w14:paraId="000001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виды транспорта, слова на тему «в аэропорту, на вокзале, в такси»</w:t>
            </w:r>
          </w:p>
          <w:p w:rsidR="00000000" w:rsidDel="00000000" w:rsidP="00000000" w:rsidRDefault="00000000" w:rsidRPr="00000000" w14:paraId="000001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w:t>
            </w:r>
          </w:p>
        </w:tc>
        <w:tc>
          <w:tcPr>
            <w:shd w:fill="ffffff" w:val="clear"/>
            <w:tcMar>
              <w:top w:w="0.0" w:type="dxa"/>
              <w:left w:w="28.0" w:type="dxa"/>
              <w:bottom w:w="0.0" w:type="dxa"/>
              <w:right w:w="28.0" w:type="dxa"/>
            </w:tcMar>
          </w:tcPr>
          <w:p w:rsidR="00000000" w:rsidDel="00000000" w:rsidP="00000000" w:rsidRDefault="00000000" w:rsidRPr="00000000" w14:paraId="000001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1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ED">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4</w:t>
            </w:r>
          </w:p>
        </w:tc>
        <w:tc>
          <w:tcPr>
            <w:gridSpan w:val="4"/>
            <w:shd w:fill="ffffff" w:val="clear"/>
            <w:tcMar>
              <w:top w:w="0.0" w:type="dxa"/>
              <w:left w:w="28.0" w:type="dxa"/>
              <w:bottom w:w="0.0" w:type="dxa"/>
              <w:right w:w="28.0" w:type="dxa"/>
            </w:tcMar>
          </w:tcPr>
          <w:p w:rsidR="00000000" w:rsidDel="00000000" w:rsidP="00000000" w:rsidRDefault="00000000" w:rsidRPr="00000000" w14:paraId="000001E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Нью-Йорк</w:t>
            </w:r>
          </w:p>
        </w:tc>
        <w:tc>
          <w:tcPr>
            <w:shd w:fill="ffffff" w:val="clear"/>
          </w:tcPr>
          <w:p w:rsidR="00000000" w:rsidDel="00000000" w:rsidP="00000000" w:rsidRDefault="00000000" w:rsidRPr="00000000" w14:paraId="000001F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1F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F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1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Личные и притяжательные местоимения, конструкция There is / There are, предлоги места, повторение трех времен</w:t>
            </w:r>
          </w:p>
          <w:p w:rsidR="00000000" w:rsidDel="00000000" w:rsidP="00000000" w:rsidRDefault="00000000" w:rsidRPr="00000000" w14:paraId="000001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символы Нью-Йорка</w:t>
            </w:r>
          </w:p>
        </w:tc>
        <w:tc>
          <w:tcPr>
            <w:shd w:fill="ffffff" w:val="clear"/>
            <w:tcMar>
              <w:top w:w="0.0" w:type="dxa"/>
              <w:left w:w="28.0" w:type="dxa"/>
              <w:bottom w:w="0.0" w:type="dxa"/>
              <w:right w:w="28.0" w:type="dxa"/>
            </w:tcMar>
          </w:tcPr>
          <w:p w:rsidR="00000000" w:rsidDel="00000000" w:rsidP="00000000" w:rsidRDefault="00000000" w:rsidRPr="00000000" w14:paraId="000001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1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1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1F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1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1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p>
        </w:tc>
        <w:tc>
          <w:tcPr>
            <w:gridSpan w:val="4"/>
            <w:shd w:fill="ffffff" w:val="clear"/>
            <w:tcMar>
              <w:top w:w="0.0" w:type="dxa"/>
              <w:left w:w="28.0" w:type="dxa"/>
              <w:bottom w:w="0.0" w:type="dxa"/>
              <w:right w:w="28.0" w:type="dxa"/>
            </w:tcMar>
          </w:tcPr>
          <w:p w:rsidR="00000000" w:rsidDel="00000000" w:rsidP="00000000" w:rsidRDefault="00000000" w:rsidRPr="00000000" w14:paraId="000001F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аэропорту</w:t>
            </w:r>
          </w:p>
        </w:tc>
        <w:tc>
          <w:tcPr>
            <w:shd w:fill="ffffff" w:val="clear"/>
          </w:tcPr>
          <w:p w:rsidR="00000000" w:rsidDel="00000000" w:rsidP="00000000" w:rsidRDefault="00000000" w:rsidRPr="00000000" w14:paraId="0000020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0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0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Повторение всего пройденного </w:t>
            </w:r>
          </w:p>
          <w:p w:rsidR="00000000" w:rsidDel="00000000" w:rsidP="00000000" w:rsidRDefault="00000000" w:rsidRPr="00000000" w14:paraId="000002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Повседневные действия/дела, социальные выражения (everyday things social expressions)</w:t>
            </w:r>
          </w:p>
          <w:p w:rsidR="00000000" w:rsidDel="00000000" w:rsidP="00000000" w:rsidRDefault="00000000" w:rsidRPr="00000000" w14:paraId="000002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 В аэропорту (практика восприятия речи на слух)</w:t>
            </w:r>
          </w:p>
        </w:tc>
        <w:tc>
          <w:tcPr>
            <w:shd w:fill="ffffff" w:val="clear"/>
            <w:tcMar>
              <w:top w:w="0.0" w:type="dxa"/>
              <w:left w:w="28.0" w:type="dxa"/>
              <w:bottom w:w="0.0" w:type="dxa"/>
              <w:right w:w="28.0" w:type="dxa"/>
            </w:tcMar>
          </w:tcPr>
          <w:p w:rsidR="00000000" w:rsidDel="00000000" w:rsidP="00000000" w:rsidRDefault="00000000" w:rsidRPr="00000000" w14:paraId="000002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0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0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6</w:t>
            </w:r>
          </w:p>
        </w:tc>
        <w:tc>
          <w:tcPr>
            <w:gridSpan w:val="4"/>
            <w:shd w:fill="ffffff" w:val="clear"/>
            <w:tcMar>
              <w:top w:w="0.0" w:type="dxa"/>
              <w:left w:w="28.0" w:type="dxa"/>
              <w:bottom w:w="0.0" w:type="dxa"/>
              <w:right w:w="28.0" w:type="dxa"/>
            </w:tcMar>
          </w:tcPr>
          <w:p w:rsidR="00000000" w:rsidDel="00000000" w:rsidP="00000000" w:rsidRDefault="00000000" w:rsidRPr="00000000" w14:paraId="0000020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В аэропорту (ситуации)</w:t>
            </w:r>
          </w:p>
        </w:tc>
        <w:tc>
          <w:tcPr>
            <w:shd w:fill="ffffff" w:val="clear"/>
          </w:tcPr>
          <w:p w:rsidR="00000000" w:rsidDel="00000000" w:rsidP="00000000" w:rsidRDefault="00000000" w:rsidRPr="00000000" w14:paraId="0000021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1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Грамматика: Глагол быть в трех временах (to be), настоящее продолженное время (Present Continuous), артикли</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Лексика: Тема: страны и национальности, время, времена года, дни недели, разница между глаголами смотреть и видеть, фразовые глаголы с предлогами</w:t>
            </w:r>
          </w:p>
        </w:tc>
        <w:tc>
          <w:tcPr>
            <w:shd w:fill="ffffff" w:val="clear"/>
            <w:tcMar>
              <w:top w:w="0.0" w:type="dxa"/>
              <w:left w:w="28.0" w:type="dxa"/>
              <w:bottom w:w="0.0" w:type="dxa"/>
              <w:right w:w="28.0" w:type="dxa"/>
            </w:tcMar>
          </w:tcPr>
          <w:p w:rsidR="00000000" w:rsidDel="00000000" w:rsidP="00000000" w:rsidRDefault="00000000" w:rsidRPr="00000000" w14:paraId="000002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1E">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7</w:t>
            </w:r>
          </w:p>
        </w:tc>
        <w:tc>
          <w:tcPr>
            <w:gridSpan w:val="4"/>
            <w:shd w:fill="ffffff" w:val="clear"/>
            <w:tcMar>
              <w:top w:w="0.0" w:type="dxa"/>
              <w:left w:w="28.0" w:type="dxa"/>
              <w:bottom w:w="0.0" w:type="dxa"/>
              <w:right w:w="28.0" w:type="dxa"/>
            </w:tcMar>
          </w:tcPr>
          <w:p w:rsidR="00000000" w:rsidDel="00000000" w:rsidP="00000000" w:rsidRDefault="00000000" w:rsidRPr="00000000" w14:paraId="0000021F">
            <w:pPr>
              <w:spacing w:after="0" w:line="240" w:lineRule="auto"/>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color w:val="000000"/>
                <w:highlight w:val="white"/>
                <w:rtl w:val="0"/>
              </w:rPr>
              <w:t xml:space="preserve">Повторение всего пройденного</w:t>
            </w:r>
          </w:p>
        </w:tc>
        <w:tc>
          <w:tcPr>
            <w:shd w:fill="ffffff" w:val="clear"/>
          </w:tcPr>
          <w:p w:rsidR="00000000" w:rsidDel="00000000" w:rsidP="00000000" w:rsidRDefault="00000000" w:rsidRPr="00000000" w14:paraId="0000022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24">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25">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Грамматика: Повторение всего пройденного: все времена, вопросительные слова, местоимения, предлоги</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Лексика на тему «в аэропорту»: регистрация на рейс, на борту самолета, паспортный контроль; цифры</w:t>
            </w:r>
          </w:p>
        </w:tc>
        <w:tc>
          <w:tcPr>
            <w:shd w:fill="ffffff" w:val="clear"/>
            <w:tcMar>
              <w:top w:w="0.0" w:type="dxa"/>
              <w:left w:w="28.0" w:type="dxa"/>
              <w:bottom w:w="0.0" w:type="dxa"/>
              <w:right w:w="28.0" w:type="dxa"/>
            </w:tcMar>
          </w:tcPr>
          <w:p w:rsidR="00000000" w:rsidDel="00000000" w:rsidP="00000000" w:rsidRDefault="00000000" w:rsidRPr="00000000" w14:paraId="000002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29">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2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ffffff" w:val="clear"/>
            <w:tcMar>
              <w:top w:w="0.0" w:type="dxa"/>
              <w:left w:w="28.0" w:type="dxa"/>
              <w:bottom w:w="0.0" w:type="dxa"/>
              <w:right w:w="28.0" w:type="dxa"/>
            </w:tcMar>
          </w:tcPr>
          <w:p w:rsidR="00000000" w:rsidDel="00000000" w:rsidP="00000000" w:rsidRDefault="00000000" w:rsidRPr="00000000" w14:paraId="0000022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Промежуточная аттестация</w:t>
            </w:r>
          </w:p>
        </w:tc>
        <w:tc>
          <w:tcPr>
            <w:shd w:fill="ffffff" w:val="clear"/>
            <w:tcMar>
              <w:top w:w="0.0" w:type="dxa"/>
              <w:left w:w="28.0" w:type="dxa"/>
              <w:bottom w:w="0.0" w:type="dxa"/>
              <w:right w:w="28.0" w:type="dxa"/>
            </w:tcMar>
          </w:tcPr>
          <w:p w:rsidR="00000000" w:rsidDel="00000000" w:rsidP="00000000" w:rsidRDefault="00000000" w:rsidRPr="00000000" w14:paraId="0000023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3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3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23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3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Тестирование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3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gridSpan w:val="6"/>
            <w:shd w:fill="ffffff" w:val="clear"/>
          </w:tcPr>
          <w:p w:rsidR="00000000" w:rsidDel="00000000" w:rsidP="00000000" w:rsidRDefault="00000000" w:rsidRPr="00000000" w14:paraId="0000023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Культурные различия</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3C">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Прилагательные (сравнительная и превосходная степени); наречия</w:t>
            </w:r>
          </w:p>
          <w:p w:rsidR="00000000" w:rsidDel="00000000" w:rsidP="00000000" w:rsidRDefault="00000000" w:rsidRPr="00000000" w14:paraId="000002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Текст “Культурные Различия” </w:t>
            </w:r>
          </w:p>
          <w:p w:rsidR="00000000" w:rsidDel="00000000" w:rsidP="00000000" w:rsidRDefault="00000000" w:rsidRPr="00000000" w14:paraId="000002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Говорение: Рассказать о культуре своей страны, используя наречия</w:t>
            </w:r>
          </w:p>
        </w:tc>
        <w:tc>
          <w:tcPr>
            <w:shd w:fill="ffffff" w:val="clear"/>
            <w:tcMar>
              <w:top w:w="0.0" w:type="dxa"/>
              <w:left w:w="28.0" w:type="dxa"/>
              <w:bottom w:w="0.0" w:type="dxa"/>
              <w:right w:w="28.0" w:type="dxa"/>
            </w:tcMar>
          </w:tcPr>
          <w:p w:rsidR="00000000" w:rsidDel="00000000" w:rsidP="00000000" w:rsidRDefault="00000000" w:rsidRPr="00000000" w14:paraId="000002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4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4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4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gridSpan w:val="6"/>
            <w:shd w:fill="ffffff" w:val="clear"/>
          </w:tcPr>
          <w:p w:rsidR="00000000" w:rsidDel="00000000" w:rsidP="00000000" w:rsidRDefault="00000000" w:rsidRPr="00000000" w14:paraId="0000024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Добро пожаловать в Лондон</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4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Лексика: символы и достопримечательности Лондона, Королевская семья, Букингемский дворец- На основе текста «Букингемский дворец»</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Аудирование: Тур по Лондону (практика восприятия речи на слух), также упражнения перед прослушиванием и после него</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Говорение: Поговорить о знаменитостях из Лондона</w:t>
            </w:r>
          </w:p>
        </w:tc>
        <w:tc>
          <w:tcPr>
            <w:shd w:fill="ffffff" w:val="clear"/>
            <w:tcMar>
              <w:top w:w="0.0" w:type="dxa"/>
              <w:left w:w="28.0" w:type="dxa"/>
              <w:bottom w:w="0.0" w:type="dxa"/>
              <w:right w:w="28.0" w:type="dxa"/>
            </w:tcMar>
          </w:tcPr>
          <w:p w:rsidR="00000000" w:rsidDel="00000000" w:rsidP="00000000" w:rsidRDefault="00000000" w:rsidRPr="00000000" w14:paraId="000002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ffffff" w:val="clear"/>
            <w:tcMar>
              <w:top w:w="0.0" w:type="dxa"/>
              <w:left w:w="28.0" w:type="dxa"/>
              <w:bottom w:w="0.0" w:type="dxa"/>
              <w:right w:w="28.0" w:type="dxa"/>
            </w:tcMar>
          </w:tcPr>
          <w:p w:rsidR="00000000" w:rsidDel="00000000" w:rsidP="00000000" w:rsidRDefault="00000000" w:rsidRPr="00000000" w14:paraId="0000025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5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5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5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gridSpan w:val="6"/>
            <w:shd w:fill="ffffff" w:val="clear"/>
          </w:tcPr>
          <w:p w:rsidR="00000000" w:rsidDel="00000000" w:rsidP="00000000" w:rsidRDefault="00000000" w:rsidRPr="00000000" w14:paraId="0000025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Важность произношения</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5E">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важность произношения и возможные ошибки</w:t>
            </w:r>
          </w:p>
        </w:tc>
        <w:tc>
          <w:tcPr>
            <w:shd w:fill="ffffff" w:val="clear"/>
            <w:tcMar>
              <w:top w:w="0.0" w:type="dxa"/>
              <w:left w:w="28.0" w:type="dxa"/>
              <w:bottom w:w="0.0" w:type="dxa"/>
              <w:right w:w="28.0" w:type="dxa"/>
            </w:tcMar>
          </w:tcPr>
          <w:p w:rsidR="00000000" w:rsidDel="00000000" w:rsidP="00000000" w:rsidRDefault="00000000" w:rsidRPr="00000000" w14:paraId="000002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6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6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6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6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gridSpan w:val="4"/>
            <w:shd w:fill="ffffff" w:val="clear"/>
            <w:tcMar>
              <w:top w:w="0.0" w:type="dxa"/>
              <w:left w:w="28.0" w:type="dxa"/>
              <w:bottom w:w="0.0" w:type="dxa"/>
              <w:right w:w="28.0" w:type="dxa"/>
            </w:tcMar>
          </w:tcPr>
          <w:p w:rsidR="00000000" w:rsidDel="00000000" w:rsidP="00000000" w:rsidRDefault="00000000" w:rsidRPr="00000000" w14:paraId="0000026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отеле</w:t>
            </w:r>
            <w:r w:rsidDel="00000000" w:rsidR="00000000" w:rsidRPr="00000000">
              <w:rPr>
                <w:rtl w:val="0"/>
              </w:rPr>
            </w:r>
          </w:p>
        </w:tc>
        <w:tc>
          <w:tcPr>
            <w:shd w:fill="ffffff" w:val="clear"/>
          </w:tcPr>
          <w:p w:rsidR="00000000" w:rsidDel="00000000" w:rsidP="00000000" w:rsidRDefault="00000000" w:rsidRPr="00000000" w14:paraId="0000026B">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6C">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6D">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как заказать такси, указать направление, зарегистрироваться в отеле, лексика, которая поможет описать отель (предметы мебель, персонал, шведский стол) </w:t>
            </w:r>
          </w:p>
          <w:p w:rsidR="00000000" w:rsidDel="00000000" w:rsidP="00000000" w:rsidRDefault="00000000" w:rsidRPr="00000000" w14:paraId="000002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 видео – регистрация в отеле</w:t>
            </w:r>
          </w:p>
          <w:p w:rsidR="00000000" w:rsidDel="00000000" w:rsidP="00000000" w:rsidRDefault="00000000" w:rsidRPr="00000000" w14:paraId="000002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Говорение: Шведский стол-что обычно едят в отеле, любимое блюдо, что обычно на завтрак</w:t>
            </w:r>
          </w:p>
          <w:p w:rsidR="00000000" w:rsidDel="00000000" w:rsidP="00000000" w:rsidRDefault="00000000" w:rsidRPr="00000000" w14:paraId="000002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диалоги- у стойки регистрации, в буфете. Текст «crazy hotels» о самых необычных отелях в мире</w:t>
            </w:r>
          </w:p>
        </w:tc>
        <w:tc>
          <w:tcPr>
            <w:shd w:fill="ffffff" w:val="clear"/>
            <w:tcMar>
              <w:top w:w="0.0" w:type="dxa"/>
              <w:left w:w="28.0" w:type="dxa"/>
              <w:bottom w:w="0.0" w:type="dxa"/>
              <w:right w:w="28.0" w:type="dxa"/>
            </w:tcMar>
          </w:tcPr>
          <w:p w:rsidR="00000000" w:rsidDel="00000000" w:rsidP="00000000" w:rsidRDefault="00000000" w:rsidRPr="00000000" w14:paraId="0000027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7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7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7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gridSpan w:val="6"/>
            <w:shd w:fill="ffffff" w:val="clear"/>
          </w:tcPr>
          <w:p w:rsidR="00000000" w:rsidDel="00000000" w:rsidP="00000000" w:rsidRDefault="00000000" w:rsidRPr="00000000" w14:paraId="000002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отеле (часть 2)</w:t>
            </w: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7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8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повторение и закрепление пройденного, а также использование предлогов in / on с названиями улиц и другими локациями</w:t>
            </w:r>
          </w:p>
          <w:p w:rsidR="00000000" w:rsidDel="00000000" w:rsidP="00000000" w:rsidRDefault="00000000" w:rsidRPr="00000000" w14:paraId="0000028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закрепление пройденного по теме</w:t>
            </w:r>
          </w:p>
        </w:tc>
        <w:tc>
          <w:tcPr>
            <w:shd w:fill="ffffff" w:val="clear"/>
            <w:tcMar>
              <w:top w:w="0.0" w:type="dxa"/>
              <w:left w:w="28.0" w:type="dxa"/>
              <w:bottom w:w="0.0" w:type="dxa"/>
              <w:right w:w="28.0" w:type="dxa"/>
            </w:tcMar>
          </w:tcPr>
          <w:p w:rsidR="00000000" w:rsidDel="00000000" w:rsidP="00000000" w:rsidRDefault="00000000" w:rsidRPr="00000000" w14:paraId="0000028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8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8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8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8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8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gridSpan w:val="6"/>
            <w:shd w:fill="ffffff" w:val="clear"/>
          </w:tcPr>
          <w:p w:rsidR="00000000" w:rsidDel="00000000" w:rsidP="00000000" w:rsidRDefault="00000000" w:rsidRPr="00000000" w14:paraId="0000028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ресторане</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8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глаголы to have/to be, объяснить разницу между would like-can I have</w:t>
            </w:r>
          </w:p>
          <w:p w:rsidR="00000000" w:rsidDel="00000000" w:rsidP="00000000" w:rsidRDefault="00000000" w:rsidRPr="00000000" w14:paraId="000002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Ресторан и еда, примеры использования конструкции would like</w:t>
            </w:r>
          </w:p>
          <w:p w:rsidR="00000000" w:rsidDel="00000000" w:rsidP="00000000" w:rsidRDefault="00000000" w:rsidRPr="00000000" w14:paraId="000002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Аудирование: Ресторан и еда</w:t>
            </w:r>
          </w:p>
          <w:p w:rsidR="00000000" w:rsidDel="00000000" w:rsidP="00000000" w:rsidRDefault="00000000" w:rsidRPr="00000000" w14:paraId="000002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«Выходной»</w:t>
            </w:r>
          </w:p>
        </w:tc>
        <w:tc>
          <w:tcPr>
            <w:shd w:fill="ffffff" w:val="clear"/>
            <w:tcMar>
              <w:top w:w="0.0" w:type="dxa"/>
              <w:left w:w="28.0" w:type="dxa"/>
              <w:bottom w:w="0.0" w:type="dxa"/>
              <w:right w:w="28.0" w:type="dxa"/>
            </w:tcMar>
          </w:tcPr>
          <w:p w:rsidR="00000000" w:rsidDel="00000000" w:rsidP="00000000" w:rsidRDefault="00000000" w:rsidRPr="00000000" w14:paraId="000002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tcMar>
              <w:left w:w="28.0" w:type="dxa"/>
              <w:right w:w="28.0" w:type="dxa"/>
            </w:tcMar>
          </w:tcPr>
          <w:p w:rsidR="00000000" w:rsidDel="00000000" w:rsidP="00000000" w:rsidRDefault="00000000" w:rsidRPr="00000000" w14:paraId="0000029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gridSpan w:val="4"/>
            <w:tcMar>
              <w:top w:w="0.0" w:type="dxa"/>
              <w:left w:w="28.0" w:type="dxa"/>
              <w:bottom w:w="0.0" w:type="dxa"/>
              <w:right w:w="28.0" w:type="dxa"/>
            </w:tcMar>
          </w:tcPr>
          <w:p w:rsidR="00000000" w:rsidDel="00000000" w:rsidP="00000000" w:rsidRDefault="00000000" w:rsidRPr="00000000" w14:paraId="000002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 ресторане (часть 2)</w:t>
            </w:r>
            <w:r w:rsidDel="00000000" w:rsidR="00000000" w:rsidRPr="00000000">
              <w:rPr>
                <w:rtl w:val="0"/>
              </w:rPr>
            </w:r>
          </w:p>
        </w:tc>
        <w:tc>
          <w:tcPr>
            <w:shd w:fill="ffffff" w:val="clear"/>
          </w:tcPr>
          <w:p w:rsidR="00000000" w:rsidDel="00000000" w:rsidP="00000000" w:rsidRDefault="00000000" w:rsidRPr="00000000" w14:paraId="0000029F">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A0">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A1">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A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Граматика: Повторение всего пройденного материала: времена, предлоги, прилагательные, наречия, числительные; модальные глаголы may, must, can, would, more / less than предлоги места и времени </w:t>
            </w:r>
          </w:p>
          <w:p w:rsidR="00000000" w:rsidDel="00000000" w:rsidP="00000000" w:rsidRDefault="00000000" w:rsidRPr="00000000" w14:paraId="000002A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закрепление пройденного по теме</w:t>
            </w:r>
          </w:p>
          <w:p w:rsidR="00000000" w:rsidDel="00000000" w:rsidP="00000000" w:rsidRDefault="00000000" w:rsidRPr="00000000" w14:paraId="000002A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«Meals»</w:t>
            </w:r>
          </w:p>
        </w:tc>
        <w:tc>
          <w:tcPr>
            <w:shd w:fill="ffffff" w:val="clear"/>
            <w:tcMar>
              <w:top w:w="0.0" w:type="dxa"/>
              <w:left w:w="28.0" w:type="dxa"/>
              <w:bottom w:w="0.0" w:type="dxa"/>
              <w:right w:w="28.0" w:type="dxa"/>
            </w:tcMar>
          </w:tcPr>
          <w:p w:rsidR="00000000" w:rsidDel="00000000" w:rsidP="00000000" w:rsidRDefault="00000000" w:rsidRPr="00000000" w14:paraId="000002A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A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A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A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A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A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A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gridSpan w:val="4"/>
            <w:shd w:fill="ffffff" w:val="clear"/>
            <w:tcMar>
              <w:top w:w="0.0" w:type="dxa"/>
              <w:left w:w="28.0" w:type="dxa"/>
              <w:bottom w:w="0.0" w:type="dxa"/>
              <w:right w:w="28.0" w:type="dxa"/>
            </w:tcMar>
          </w:tcPr>
          <w:p w:rsidR="00000000" w:rsidDel="00000000" w:rsidP="00000000" w:rsidRDefault="00000000" w:rsidRPr="00000000" w14:paraId="000002A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Кулинарное шоу</w:t>
            </w:r>
          </w:p>
        </w:tc>
        <w:tc>
          <w:tcPr>
            <w:shd w:fill="ffffff" w:val="clear"/>
          </w:tcPr>
          <w:p w:rsidR="00000000" w:rsidDel="00000000" w:rsidP="00000000" w:rsidRDefault="00000000" w:rsidRPr="00000000" w14:paraId="000002B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B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B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Подготовка к кулинарному шоу, повторение всех слов на тему еды</w:t>
            </w:r>
          </w:p>
          <w:p w:rsidR="00000000" w:rsidDel="00000000" w:rsidP="00000000" w:rsidRDefault="00000000" w:rsidRPr="00000000" w14:paraId="000002B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новая лексика на тему приготовления блюда</w:t>
            </w:r>
          </w:p>
        </w:tc>
        <w:tc>
          <w:tcPr>
            <w:shd w:fill="ffffff" w:val="clear"/>
            <w:tcMar>
              <w:top w:w="0.0" w:type="dxa"/>
              <w:left w:w="28.0" w:type="dxa"/>
              <w:bottom w:w="0.0" w:type="dxa"/>
              <w:right w:w="28.0" w:type="dxa"/>
            </w:tcMar>
          </w:tcPr>
          <w:p w:rsidR="00000000" w:rsidDel="00000000" w:rsidP="00000000" w:rsidRDefault="00000000" w:rsidRPr="00000000" w14:paraId="000002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B6">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B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B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B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B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gridSpan w:val="4"/>
            <w:shd w:fill="ffffff" w:val="clear"/>
            <w:tcMar>
              <w:top w:w="0.0" w:type="dxa"/>
              <w:left w:w="28.0" w:type="dxa"/>
              <w:bottom w:w="0.0" w:type="dxa"/>
              <w:right w:w="28.0" w:type="dxa"/>
            </w:tcMar>
          </w:tcPr>
          <w:p w:rsidR="00000000" w:rsidDel="00000000" w:rsidP="00000000" w:rsidRDefault="00000000" w:rsidRPr="00000000" w14:paraId="000002B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Семья</w:t>
            </w:r>
          </w:p>
        </w:tc>
        <w:tc>
          <w:tcPr>
            <w:shd w:fill="ffffff" w:val="clear"/>
          </w:tcPr>
          <w:p w:rsidR="00000000" w:rsidDel="00000000" w:rsidP="00000000" w:rsidRDefault="00000000" w:rsidRPr="00000000" w14:paraId="000002C0">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C1">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C2">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C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Продолжение темы to have to be</w:t>
            </w:r>
          </w:p>
          <w:p w:rsidR="00000000" w:rsidDel="00000000" w:rsidP="00000000" w:rsidRDefault="00000000" w:rsidRPr="00000000" w14:paraId="000002C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Слова на тему семьи: члены семьи, характеристики, родственные связи</w:t>
            </w:r>
          </w:p>
          <w:p w:rsidR="00000000" w:rsidDel="00000000" w:rsidP="00000000" w:rsidRDefault="00000000" w:rsidRPr="00000000" w14:paraId="000002C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«Лаура и ее семья»</w:t>
            </w:r>
          </w:p>
        </w:tc>
        <w:tc>
          <w:tcPr>
            <w:shd w:fill="ffffff" w:val="clear"/>
            <w:tcMar>
              <w:top w:w="0.0" w:type="dxa"/>
              <w:left w:w="28.0" w:type="dxa"/>
              <w:bottom w:w="0.0" w:type="dxa"/>
              <w:right w:w="28.0" w:type="dxa"/>
            </w:tcMar>
          </w:tcPr>
          <w:p w:rsidR="00000000" w:rsidDel="00000000" w:rsidP="00000000" w:rsidRDefault="00000000" w:rsidRPr="00000000" w14:paraId="000002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C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C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gridSpan w:val="4"/>
            <w:shd w:fill="ffffff" w:val="clear"/>
            <w:tcMar>
              <w:top w:w="0.0" w:type="dxa"/>
              <w:left w:w="28.0" w:type="dxa"/>
              <w:bottom w:w="0.0" w:type="dxa"/>
              <w:right w:w="28.0" w:type="dxa"/>
            </w:tcMar>
          </w:tcPr>
          <w:p w:rsidR="00000000" w:rsidDel="00000000" w:rsidP="00000000" w:rsidRDefault="00000000" w:rsidRPr="00000000" w14:paraId="000002C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Магазины и шоппинг</w:t>
            </w:r>
          </w:p>
        </w:tc>
        <w:tc>
          <w:tcPr>
            <w:shd w:fill="ffffff" w:val="clear"/>
          </w:tcPr>
          <w:p w:rsidR="00000000" w:rsidDel="00000000" w:rsidP="00000000" w:rsidRDefault="00000000" w:rsidRPr="00000000" w14:paraId="000002D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D2">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D3">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повторение конструкции there is / there are</w:t>
            </w:r>
          </w:p>
          <w:p w:rsidR="00000000" w:rsidDel="00000000" w:rsidP="00000000" w:rsidRDefault="00000000" w:rsidRPr="00000000" w14:paraId="000002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«Моя жизнь в Эдинбурге»</w:t>
            </w:r>
          </w:p>
          <w:p w:rsidR="00000000" w:rsidDel="00000000" w:rsidP="00000000" w:rsidRDefault="00000000" w:rsidRPr="00000000" w14:paraId="000002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повторение лексики на тему семьи, фразовые глаголы look и go, предлоги места, лексика на тему шоппинга</w:t>
            </w:r>
          </w:p>
        </w:tc>
        <w:tc>
          <w:tcPr>
            <w:shd w:fill="ffffff" w:val="clear"/>
            <w:tcMar>
              <w:top w:w="0.0" w:type="dxa"/>
              <w:left w:w="28.0" w:type="dxa"/>
              <w:bottom w:w="0.0" w:type="dxa"/>
              <w:right w:w="28.0" w:type="dxa"/>
            </w:tcMar>
          </w:tcPr>
          <w:p w:rsidR="00000000" w:rsidDel="00000000" w:rsidP="00000000" w:rsidRDefault="00000000" w:rsidRPr="00000000" w14:paraId="000002D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D8">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Pr>
          <w:p w:rsidR="00000000" w:rsidDel="00000000" w:rsidP="00000000" w:rsidRDefault="00000000" w:rsidRPr="00000000" w14:paraId="000002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ffffff" w:val="clear"/>
            <w:tcMar>
              <w:left w:w="28.0" w:type="dxa"/>
              <w:right w:w="28.0" w:type="dxa"/>
            </w:tcMar>
          </w:tcPr>
          <w:p w:rsidR="00000000" w:rsidDel="00000000" w:rsidP="00000000" w:rsidRDefault="00000000" w:rsidRPr="00000000" w14:paraId="000002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D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D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gridSpan w:val="4"/>
            <w:shd w:fill="ffffff" w:val="clear"/>
            <w:tcMar>
              <w:top w:w="0.0" w:type="dxa"/>
              <w:left w:w="28.0" w:type="dxa"/>
              <w:bottom w:w="0.0" w:type="dxa"/>
              <w:right w:w="28.0" w:type="dxa"/>
            </w:tcMar>
          </w:tcPr>
          <w:p w:rsidR="00000000" w:rsidDel="00000000" w:rsidP="00000000" w:rsidRDefault="00000000" w:rsidRPr="00000000" w14:paraId="000002D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Интернет</w:t>
            </w:r>
          </w:p>
        </w:tc>
        <w:tc>
          <w:tcPr>
            <w:shd w:fill="ffffff" w:val="clear"/>
          </w:tcPr>
          <w:p w:rsidR="00000000" w:rsidDel="00000000" w:rsidP="00000000" w:rsidRDefault="00000000" w:rsidRPr="00000000" w14:paraId="000002E2">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E3">
            <w:pPr>
              <w:spacing w:after="0" w:line="240" w:lineRule="auto"/>
              <w:rPr>
                <w:rFonts w:ascii="Times New Roman" w:cs="Times New Roman" w:eastAsia="Times New Roman" w:hAnsi="Times New Roman"/>
                <w:b w:val="1"/>
              </w:rPr>
            </w:pPr>
            <w:r w:rsidDel="00000000" w:rsidR="00000000" w:rsidRPr="00000000">
              <w:rPr>
                <w:rtl w:val="0"/>
              </w:rPr>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E4">
            <w:pPr>
              <w:spacing w:after="0" w:line="240" w:lineRule="auto"/>
              <w:rPr>
                <w:rFonts w:ascii="Times New Roman" w:cs="Times New Roman" w:eastAsia="Times New Roman" w:hAnsi="Times New Roman"/>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E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Грамматика: фразовые глаголы go и look </w:t>
            </w:r>
          </w:p>
          <w:p w:rsidR="00000000" w:rsidDel="00000000" w:rsidP="00000000" w:rsidRDefault="00000000" w:rsidRPr="00000000" w14:paraId="000002E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Лексика: слова на тему Интернета и техники</w:t>
            </w:r>
          </w:p>
          <w:p w:rsidR="00000000" w:rsidDel="00000000" w:rsidP="00000000" w:rsidRDefault="00000000" w:rsidRPr="00000000" w14:paraId="000002E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Чтение: Текст «Гордость и предубеждение»</w:t>
            </w:r>
          </w:p>
        </w:tc>
        <w:tc>
          <w:tcPr>
            <w:shd w:fill="ffffff" w:val="clear"/>
            <w:tcMar>
              <w:top w:w="0.0" w:type="dxa"/>
              <w:left w:w="28.0" w:type="dxa"/>
              <w:bottom w:w="0.0" w:type="dxa"/>
              <w:right w:w="28.0" w:type="dxa"/>
            </w:tcMar>
          </w:tcPr>
          <w:p w:rsidR="00000000" w:rsidDel="00000000" w:rsidP="00000000" w:rsidRDefault="00000000" w:rsidRPr="00000000" w14:paraId="000002E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ffffff" w:val="clear"/>
            <w:tcMar>
              <w:top w:w="0.0" w:type="dxa"/>
              <w:left w:w="28.0" w:type="dxa"/>
              <w:bottom w:w="0.0" w:type="dxa"/>
              <w:right w:w="28.0" w:type="dxa"/>
            </w:tcMar>
          </w:tcPr>
          <w:p w:rsidR="00000000" w:rsidDel="00000000" w:rsidP="00000000" w:rsidRDefault="00000000" w:rsidRPr="00000000" w14:paraId="000002E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Mar>
              <w:top w:w="0.0" w:type="dxa"/>
              <w:left w:w="28.0" w:type="dxa"/>
              <w:bottom w:w="0.0" w:type="dxa"/>
              <w:right w:w="28.0" w:type="dxa"/>
            </w:tcMar>
          </w:tcPr>
          <w:p w:rsidR="00000000" w:rsidDel="00000000" w:rsidP="00000000" w:rsidRDefault="00000000" w:rsidRPr="00000000" w14:paraId="000002E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ffffff" w:val="clear"/>
          </w:tcPr>
          <w:p w:rsidR="00000000" w:rsidDel="00000000" w:rsidP="00000000" w:rsidRDefault="00000000" w:rsidRPr="00000000" w14:paraId="000002E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ffffff" w:val="clear"/>
            <w:tcMar>
              <w:left w:w="28.0" w:type="dxa"/>
              <w:right w:w="28.0" w:type="dxa"/>
            </w:tcMar>
          </w:tcPr>
          <w:p w:rsidR="00000000" w:rsidDel="00000000" w:rsidP="00000000" w:rsidRDefault="00000000" w:rsidRPr="00000000" w14:paraId="000002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Письменное задание.</w:t>
            </w:r>
          </w:p>
          <w:p w:rsidR="00000000" w:rsidDel="00000000" w:rsidP="00000000" w:rsidRDefault="00000000" w:rsidRPr="00000000" w14:paraId="000002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Устный опрос.</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E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c>
          <w:tcPr>
            <w:shd w:fill="ffffff" w:val="clear"/>
            <w:tcMar>
              <w:top w:w="0.0" w:type="dxa"/>
              <w:left w:w="28.0" w:type="dxa"/>
              <w:bottom w:w="0.0" w:type="dxa"/>
              <w:right w:w="28.0" w:type="dxa"/>
            </w:tcMar>
          </w:tcPr>
          <w:p w:rsidR="00000000" w:rsidDel="00000000" w:rsidP="00000000" w:rsidRDefault="00000000" w:rsidRPr="00000000" w14:paraId="000002E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Итоговая аттестация: Тестирование</w:t>
            </w:r>
          </w:p>
        </w:tc>
        <w:tc>
          <w:tcPr>
            <w:shd w:fill="ffffff" w:val="clear"/>
            <w:tcMar>
              <w:top w:w="0.0" w:type="dxa"/>
              <w:left w:w="28.0" w:type="dxa"/>
              <w:bottom w:w="0.0" w:type="dxa"/>
              <w:right w:w="28.0" w:type="dxa"/>
            </w:tcMar>
          </w:tcPr>
          <w:p w:rsidR="00000000" w:rsidDel="00000000" w:rsidP="00000000" w:rsidRDefault="00000000" w:rsidRPr="00000000" w14:paraId="000002F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Mar>
              <w:top w:w="0.0" w:type="dxa"/>
              <w:left w:w="28.0" w:type="dxa"/>
              <w:bottom w:w="0.0" w:type="dxa"/>
              <w:right w:w="28.0" w:type="dxa"/>
            </w:tcMar>
          </w:tcPr>
          <w:p w:rsidR="00000000" w:rsidDel="00000000" w:rsidP="00000000" w:rsidRDefault="00000000" w:rsidRPr="00000000" w14:paraId="000002F1">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ffffff" w:val="clear"/>
          </w:tcPr>
          <w:p w:rsidR="00000000" w:rsidDel="00000000" w:rsidP="00000000" w:rsidRDefault="00000000" w:rsidRPr="00000000" w14:paraId="000002F3">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left w:w="28.0" w:type="dxa"/>
              <w:right w:w="28.0" w:type="dxa"/>
            </w:tcMar>
          </w:tcPr>
          <w:p w:rsidR="00000000" w:rsidDel="00000000" w:rsidP="00000000" w:rsidRDefault="00000000" w:rsidRPr="00000000" w14:paraId="000002F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Зачет</w:t>
            </w:r>
          </w:p>
        </w:tc>
      </w:tr>
      <w:tr>
        <w:trPr>
          <w:cantSplit w:val="0"/>
          <w:trHeight w:val="20" w:hRule="atLeast"/>
          <w:tblHeader w:val="0"/>
        </w:trPr>
        <w:tc>
          <w:tcPr>
            <w:shd w:fill="ffffff" w:val="clear"/>
            <w:tcMar>
              <w:left w:w="28.0" w:type="dxa"/>
              <w:right w:w="28.0" w:type="dxa"/>
            </w:tcMar>
          </w:tcPr>
          <w:p w:rsidR="00000000" w:rsidDel="00000000" w:rsidP="00000000" w:rsidRDefault="00000000" w:rsidRPr="00000000" w14:paraId="000002F5">
            <w:pPr>
              <w:spacing w:after="0" w:line="240" w:lineRule="auto"/>
              <w:rPr>
                <w:rFonts w:ascii="Times New Roman" w:cs="Times New Roman" w:eastAsia="Times New Roman" w:hAnsi="Times New Roman"/>
                <w:b w:val="1"/>
              </w:rPr>
            </w:pP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ВСЕГО:</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98</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w:t>
            </w:r>
            <w:r w:rsidDel="00000000" w:rsidR="00000000" w:rsidRPr="00000000">
              <w:rPr>
                <w:rtl w:val="0"/>
              </w:rPr>
            </w:r>
          </w:p>
        </w:tc>
        <w:tc>
          <w:tcPr>
            <w:shd w:fill="ffffff" w:val="clear"/>
            <w:tcMar>
              <w:top w:w="0.0" w:type="dxa"/>
              <w:left w:w="28.0" w:type="dxa"/>
              <w:bottom w:w="0.0" w:type="dxa"/>
              <w:right w:w="28.0" w:type="dxa"/>
            </w:tcMar>
          </w:tcPr>
          <w:p w:rsidR="00000000" w:rsidDel="00000000" w:rsidP="00000000" w:rsidRDefault="00000000" w:rsidRPr="00000000" w14:paraId="000002F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w:t>
            </w:r>
            <w:r w:rsidDel="00000000" w:rsidR="00000000" w:rsidRPr="00000000">
              <w:rPr>
                <w:rtl w:val="0"/>
              </w:rPr>
            </w:r>
          </w:p>
        </w:tc>
        <w:tc>
          <w:tcPr>
            <w:shd w:fill="ffffff" w:val="clear"/>
          </w:tcPr>
          <w:p w:rsidR="00000000" w:rsidDel="00000000" w:rsidP="00000000" w:rsidRDefault="00000000" w:rsidRPr="00000000" w14:paraId="000002F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w:t>
            </w:r>
          </w:p>
        </w:tc>
        <w:tc>
          <w:tcPr>
            <w:shd w:fill="ffffff" w:val="clear"/>
            <w:tcMar>
              <w:left w:w="28.0" w:type="dxa"/>
              <w:right w:w="28.0" w:type="dxa"/>
            </w:tcMar>
          </w:tcPr>
          <w:p w:rsidR="00000000" w:rsidDel="00000000" w:rsidP="00000000" w:rsidRDefault="00000000" w:rsidRPr="00000000" w14:paraId="000002FB">
            <w:pPr>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F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Содержание разделов программы:</w:t>
      </w:r>
      <w:r w:rsidDel="00000000" w:rsidR="00000000" w:rsidRPr="00000000">
        <w:rPr>
          <w:rtl w:val="0"/>
        </w:rPr>
      </w:r>
    </w:p>
    <w:p w:rsidR="00000000" w:rsidDel="00000000" w:rsidP="00000000" w:rsidRDefault="00000000" w:rsidRPr="00000000" w14:paraId="000002FE">
      <w:pPr>
        <w:shd w:fill="ffffff" w:val="clea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 </w:t>
      </w:r>
    </w:p>
    <w:p w:rsidR="00000000" w:rsidDel="00000000" w:rsidP="00000000" w:rsidRDefault="00000000" w:rsidRPr="00000000" w14:paraId="0000030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Вводный урок. </w:t>
      </w:r>
    </w:p>
    <w:p w:rsidR="00000000" w:rsidDel="00000000" w:rsidP="00000000" w:rsidRDefault="00000000" w:rsidRPr="00000000" w14:paraId="0000030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Знакомство</w:t>
      </w:r>
    </w:p>
    <w:p w:rsidR="00000000" w:rsidDel="00000000" w:rsidP="00000000" w:rsidRDefault="00000000" w:rsidRPr="00000000" w14:paraId="0000030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Вводная часть: рассказать о курсе New York, знакомство друг с другом</w:t>
      </w:r>
    </w:p>
    <w:p w:rsidR="00000000" w:rsidDel="00000000" w:rsidP="00000000" w:rsidRDefault="00000000" w:rsidRPr="00000000" w14:paraId="0000030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Present Simple (Настоящее простое время) </w:t>
      </w:r>
    </w:p>
    <w:p w:rsidR="00000000" w:rsidDel="00000000" w:rsidP="00000000" w:rsidRDefault="00000000" w:rsidRPr="00000000" w14:paraId="0000030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Разбор базовых глаголов: любить, нравиться, говорить, работать, хотеть, закрывать, открывать, путешествовать, жить</w:t>
      </w:r>
    </w:p>
    <w:p w:rsidR="00000000" w:rsidDel="00000000" w:rsidP="00000000" w:rsidRDefault="00000000" w:rsidRPr="00000000" w14:paraId="0000030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Smart игры (</w:t>
      </w:r>
      <w:r w:rsidDel="00000000" w:rsidR="00000000" w:rsidRPr="00000000">
        <w:rPr>
          <w:rFonts w:ascii="Times New Roman" w:cs="Times New Roman" w:eastAsia="Times New Roman" w:hAnsi="Times New Roman"/>
          <w:sz w:val="24"/>
          <w:szCs w:val="24"/>
          <w:rtl w:val="0"/>
        </w:rPr>
        <w:t xml:space="preserve">на онлайн платформе,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где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происходит также презентация уроков) и Kahoot! (онлайн ресурс) на отработку нового материала. </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2. </w:t>
      </w:r>
    </w:p>
    <w:p w:rsidR="00000000" w:rsidDel="00000000" w:rsidP="00000000" w:rsidRDefault="00000000" w:rsidRPr="00000000" w14:paraId="000003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Подготовка к путешествию</w:t>
      </w:r>
    </w:p>
    <w:p w:rsidR="00000000" w:rsidDel="00000000" w:rsidP="00000000" w:rsidRDefault="00000000" w:rsidRPr="00000000" w14:paraId="0000030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Подготовка к путешествию</w:t>
      </w:r>
    </w:p>
    <w:p w:rsidR="00000000" w:rsidDel="00000000" w:rsidP="00000000" w:rsidRDefault="00000000" w:rsidRPr="00000000" w14:paraId="000003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Future simple (Простое будущее время), повторение настоящего времени</w:t>
      </w:r>
    </w:p>
    <w:p w:rsidR="00000000" w:rsidDel="00000000" w:rsidP="00000000" w:rsidRDefault="00000000" w:rsidRPr="00000000" w14:paraId="000003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новые глаголы (приходить, идти, видеть, знать, надеяться), наречия частотности</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3.</w:t>
      </w:r>
    </w:p>
    <w:p w:rsidR="00000000" w:rsidDel="00000000" w:rsidP="00000000" w:rsidRDefault="00000000" w:rsidRPr="00000000" w14:paraId="000003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Транспортные средства</w:t>
      </w:r>
    </w:p>
    <w:p w:rsidR="00000000" w:rsidDel="00000000" w:rsidP="00000000" w:rsidRDefault="00000000" w:rsidRPr="00000000" w14:paraId="000003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Past Simple (Простое прошедшее) question words (вопросительные слова), правильные и неправильные глаголы</w:t>
      </w:r>
    </w:p>
    <w:p w:rsidR="00000000" w:rsidDel="00000000" w:rsidP="00000000" w:rsidRDefault="00000000" w:rsidRPr="00000000" w14:paraId="000003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повторение пройденного</w:t>
      </w:r>
    </w:p>
    <w:p w:rsidR="00000000" w:rsidDel="00000000" w:rsidP="00000000" w:rsidRDefault="00000000" w:rsidRPr="00000000" w14:paraId="000003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виды транспорта, слова на тему «в аэропорту, на вокзале, в такси»</w:t>
      </w:r>
    </w:p>
    <w:p w:rsidR="00000000" w:rsidDel="00000000" w:rsidP="00000000" w:rsidRDefault="00000000" w:rsidRPr="00000000" w14:paraId="000003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Аудирование</w:t>
      </w:r>
    </w:p>
    <w:p w:rsidR="00000000" w:rsidDel="00000000" w:rsidP="00000000" w:rsidRDefault="00000000" w:rsidRPr="00000000" w14:paraId="0000031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4.</w:t>
      </w:r>
    </w:p>
    <w:p w:rsidR="00000000" w:rsidDel="00000000" w:rsidP="00000000" w:rsidRDefault="00000000" w:rsidRPr="00000000" w14:paraId="000003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Нью-Йорк</w:t>
      </w:r>
    </w:p>
    <w:p w:rsidR="00000000" w:rsidDel="00000000" w:rsidP="00000000" w:rsidRDefault="00000000" w:rsidRPr="00000000" w14:paraId="000003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Личные и притяжательные местоимения, конструкция There is/There are, предлоги места, повторение трех времен</w:t>
      </w:r>
    </w:p>
    <w:p w:rsidR="00000000" w:rsidDel="00000000" w:rsidP="00000000" w:rsidRDefault="00000000" w:rsidRPr="00000000" w14:paraId="000003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символы Нью-Йорка</w:t>
      </w:r>
    </w:p>
    <w:p w:rsidR="00000000" w:rsidDel="00000000" w:rsidP="00000000" w:rsidRDefault="00000000" w:rsidRPr="00000000" w14:paraId="000003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игра на правильные и неправильные глаголы,</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Kahoot- игра на три времени (Present, Past, Future)</w:t>
      </w:r>
    </w:p>
    <w:p w:rsidR="00000000" w:rsidDel="00000000" w:rsidP="00000000" w:rsidRDefault="00000000" w:rsidRPr="00000000" w14:paraId="000003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5.</w:t>
      </w:r>
    </w:p>
    <w:p w:rsidR="00000000" w:rsidDel="00000000" w:rsidP="00000000" w:rsidRDefault="00000000" w:rsidRPr="00000000" w14:paraId="000003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аэропорту</w:t>
      </w:r>
    </w:p>
    <w:p w:rsidR="00000000" w:rsidDel="00000000" w:rsidP="00000000" w:rsidRDefault="00000000" w:rsidRPr="00000000" w14:paraId="000003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Повторение всего пройденного</w:t>
      </w:r>
    </w:p>
    <w:p w:rsidR="00000000" w:rsidDel="00000000" w:rsidP="00000000" w:rsidRDefault="00000000" w:rsidRPr="00000000" w14:paraId="000003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Повседневные действия/дела, социальные выражения (everyday things social expressions)</w:t>
      </w:r>
    </w:p>
    <w:p w:rsidR="00000000" w:rsidDel="00000000" w:rsidP="00000000" w:rsidRDefault="00000000" w:rsidRPr="00000000" w14:paraId="000003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Аудирование: В аэропорту (практика восприятия речи на слух)</w:t>
      </w:r>
    </w:p>
    <w:p w:rsidR="00000000" w:rsidDel="00000000" w:rsidP="00000000" w:rsidRDefault="00000000" w:rsidRPr="00000000" w14:paraId="000003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игра на предлоги и новые слова</w:t>
      </w:r>
    </w:p>
    <w:p w:rsidR="00000000" w:rsidDel="00000000" w:rsidP="00000000" w:rsidRDefault="00000000" w:rsidRPr="00000000" w14:paraId="000003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6.</w:t>
      </w:r>
    </w:p>
    <w:p w:rsidR="00000000" w:rsidDel="00000000" w:rsidP="00000000" w:rsidRDefault="00000000" w:rsidRPr="00000000" w14:paraId="000003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аэропорту (ситуации)</w:t>
      </w:r>
      <w:r w:rsidDel="00000000" w:rsidR="00000000" w:rsidRPr="00000000">
        <w:rPr>
          <w:rtl w:val="0"/>
        </w:rPr>
      </w:r>
    </w:p>
    <w:p w:rsidR="00000000" w:rsidDel="00000000" w:rsidP="00000000" w:rsidRDefault="00000000" w:rsidRPr="00000000" w14:paraId="000003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Глагол быть в трех временах (to be), настоящее продолженное время (Present Continuous), артикли</w:t>
      </w:r>
    </w:p>
    <w:p w:rsidR="00000000" w:rsidDel="00000000" w:rsidP="00000000" w:rsidRDefault="00000000" w:rsidRPr="00000000" w14:paraId="000003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Тема: страны и национальности, время, времена года, дни недели, разница между глаголами смотреть и видеть, фразовые глаголы с предлогами</w:t>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7.</w:t>
      </w:r>
    </w:p>
    <w:p w:rsidR="00000000" w:rsidDel="00000000" w:rsidP="00000000" w:rsidRDefault="00000000" w:rsidRPr="00000000" w14:paraId="0000032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Повторение всего пройденного</w:t>
      </w:r>
    </w:p>
    <w:p w:rsidR="00000000" w:rsidDel="00000000" w:rsidP="00000000" w:rsidRDefault="00000000" w:rsidRPr="00000000" w14:paraId="000003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Повторение всего пройденного: все времена, вопросительные слова, местоимения, предлоги</w:t>
      </w:r>
    </w:p>
    <w:p w:rsidR="00000000" w:rsidDel="00000000" w:rsidP="00000000" w:rsidRDefault="00000000" w:rsidRPr="00000000" w14:paraId="000003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на тему «в аэропорту»: регистрация на рейс, на борту самолета, паспортный контроль; цифры</w:t>
      </w:r>
    </w:p>
    <w:p w:rsidR="00000000" w:rsidDel="00000000" w:rsidP="00000000" w:rsidRDefault="00000000" w:rsidRPr="00000000" w14:paraId="000003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игры на времена, употребление предлогов, правильных и неправильных глаголов</w:t>
      </w:r>
    </w:p>
    <w:p w:rsidR="00000000" w:rsidDel="00000000" w:rsidP="00000000" w:rsidRDefault="00000000" w:rsidRPr="00000000" w14:paraId="000003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Промежуточный тест на весь пройденный материал, включая лексику, грамматику</w:t>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8</w:t>
      </w:r>
    </w:p>
    <w:p w:rsidR="00000000" w:rsidDel="00000000" w:rsidP="00000000" w:rsidRDefault="00000000" w:rsidRPr="00000000" w14:paraId="0000033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Культурные различия</w:t>
      </w:r>
    </w:p>
    <w:p w:rsidR="00000000" w:rsidDel="00000000" w:rsidP="00000000" w:rsidRDefault="00000000" w:rsidRPr="00000000" w14:paraId="000003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теста</w:t>
      </w:r>
    </w:p>
    <w:p w:rsidR="00000000" w:rsidDel="00000000" w:rsidP="00000000" w:rsidRDefault="00000000" w:rsidRPr="00000000" w14:paraId="000003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Прилагательные (сравнительная и превосходная степени); наречия</w:t>
      </w:r>
    </w:p>
    <w:p w:rsidR="00000000" w:rsidDel="00000000" w:rsidP="00000000" w:rsidRDefault="00000000" w:rsidRPr="00000000" w14:paraId="000003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Текст “Культурные Различия” </w:t>
      </w:r>
    </w:p>
    <w:p w:rsidR="00000000" w:rsidDel="00000000" w:rsidP="00000000" w:rsidRDefault="00000000" w:rsidRPr="00000000" w14:paraId="000003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игра на наречия, Kahoot</w:t>
      </w:r>
    </w:p>
    <w:p w:rsidR="00000000" w:rsidDel="00000000" w:rsidP="00000000" w:rsidRDefault="00000000" w:rsidRPr="00000000" w14:paraId="000003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Говорение: Рассказать о культуре своей страны, используя наречия </w:t>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9</w:t>
      </w:r>
    </w:p>
    <w:p w:rsidR="00000000" w:rsidDel="00000000" w:rsidP="00000000" w:rsidRDefault="00000000" w:rsidRPr="00000000" w14:paraId="0000033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Добро пожаловать в Лондон</w:t>
      </w:r>
    </w:p>
    <w:p w:rsidR="00000000" w:rsidDel="00000000" w:rsidP="00000000" w:rsidRDefault="00000000" w:rsidRPr="00000000" w14:paraId="000003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символы и достопримечательности Лондона, Королевская семья, Букингемский дворец- На основе текста «Букингемский дворец»</w:t>
      </w:r>
    </w:p>
    <w:p w:rsidR="00000000" w:rsidDel="00000000" w:rsidP="00000000" w:rsidRDefault="00000000" w:rsidRPr="00000000" w14:paraId="000003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Аудирование: Тур по Лондону (практика восприятия речи на слух) / также упражнения перед прослушиванием и после него</w:t>
      </w:r>
    </w:p>
    <w:p w:rsidR="00000000" w:rsidDel="00000000" w:rsidP="00000000" w:rsidRDefault="00000000" w:rsidRPr="00000000" w14:paraId="000003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Игра о символах Лондона, смарт игра на понимание текста</w:t>
      </w:r>
    </w:p>
    <w:p w:rsidR="00000000" w:rsidDel="00000000" w:rsidP="00000000" w:rsidRDefault="00000000" w:rsidRPr="00000000" w14:paraId="000003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Говорение: Поговорить о знаменитостях из Лондона</w:t>
      </w:r>
    </w:p>
    <w:p w:rsidR="00000000" w:rsidDel="00000000" w:rsidP="00000000" w:rsidRDefault="00000000" w:rsidRPr="00000000" w14:paraId="0000034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Визуализация: Видео гид по Лондону, картинки к тексту- королевская семья, дворец, королева и принцесса Дина, Премьер министр, и т.д.</w:t>
      </w:r>
    </w:p>
    <w:p w:rsidR="00000000" w:rsidDel="00000000" w:rsidP="00000000" w:rsidRDefault="00000000" w:rsidRPr="00000000" w14:paraId="0000034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10</w:t>
      </w:r>
    </w:p>
    <w:p w:rsidR="00000000" w:rsidDel="00000000" w:rsidP="00000000" w:rsidRDefault="00000000" w:rsidRPr="00000000" w14:paraId="0000034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Важность произношения</w:t>
      </w:r>
    </w:p>
    <w:p w:rsidR="00000000" w:rsidDel="00000000" w:rsidP="00000000" w:rsidRDefault="00000000" w:rsidRPr="00000000" w14:paraId="000003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важность произношения и возможные ошибки</w:t>
      </w:r>
    </w:p>
    <w:p w:rsidR="00000000" w:rsidDel="00000000" w:rsidP="00000000" w:rsidRDefault="00000000" w:rsidRPr="00000000" w14:paraId="000003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скороговорки, стихотворение и видео со словами, вызывающими затруднения про чтении и произношении</w:t>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11</w:t>
      </w:r>
    </w:p>
    <w:p w:rsidR="00000000" w:rsidDel="00000000" w:rsidP="00000000" w:rsidRDefault="00000000" w:rsidRPr="00000000" w14:paraId="0000034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отеле </w:t>
      </w:r>
    </w:p>
    <w:p w:rsidR="00000000" w:rsidDel="00000000" w:rsidP="00000000" w:rsidRDefault="00000000" w:rsidRPr="00000000" w14:paraId="0000034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4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как заказать такси, указать направление, зарегистрироваться в отеле, лексика, которая поможет описать отель (предметы мебель, персонал, шведский стол) </w:t>
      </w:r>
    </w:p>
    <w:p w:rsidR="00000000" w:rsidDel="00000000" w:rsidP="00000000" w:rsidRDefault="00000000" w:rsidRPr="00000000" w14:paraId="000003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Задание на закрепление направлений, смарт игры на лексику- дизайн, предметы мебели, описательные прилагательные, персонал, шведский стол. Составление райдера звезд </w:t>
      </w:r>
    </w:p>
    <w:p w:rsidR="00000000" w:rsidDel="00000000" w:rsidP="00000000" w:rsidRDefault="00000000" w:rsidRPr="00000000" w14:paraId="000003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Аудирование: видео – регистрация в отеле</w:t>
      </w:r>
    </w:p>
    <w:p w:rsidR="00000000" w:rsidDel="00000000" w:rsidP="00000000" w:rsidRDefault="00000000" w:rsidRPr="00000000" w14:paraId="000003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Говорение: Шведский стол-что обычно едят в отеле, любимое блюдо, что обычно на завтрак</w:t>
      </w:r>
    </w:p>
    <w:p w:rsidR="00000000" w:rsidDel="00000000" w:rsidP="00000000" w:rsidRDefault="00000000" w:rsidRPr="00000000" w14:paraId="000003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диалоги- у стойки регистрации, в буфете. Текст _ «crazy hotels» о самых необычных отелях в мире</w:t>
      </w:r>
    </w:p>
    <w:p w:rsidR="00000000" w:rsidDel="00000000" w:rsidP="00000000" w:rsidRDefault="00000000" w:rsidRPr="00000000" w14:paraId="000003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12</w:t>
      </w:r>
    </w:p>
    <w:p w:rsidR="00000000" w:rsidDel="00000000" w:rsidP="00000000" w:rsidRDefault="00000000" w:rsidRPr="00000000" w14:paraId="0000035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отеле (часть 2) </w:t>
      </w:r>
    </w:p>
    <w:p w:rsidR="00000000" w:rsidDel="00000000" w:rsidP="00000000" w:rsidRDefault="00000000" w:rsidRPr="00000000" w14:paraId="000003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повторение и закрепление пройденного, а также использование предлогов in/on с названиями улиц и другими локациями</w:t>
      </w:r>
    </w:p>
    <w:p w:rsidR="00000000" w:rsidDel="00000000" w:rsidP="00000000" w:rsidRDefault="00000000" w:rsidRPr="00000000" w14:paraId="000003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закрепление пройденной лексики по теме</w:t>
      </w:r>
    </w:p>
    <w:p w:rsidR="00000000" w:rsidDel="00000000" w:rsidP="00000000" w:rsidRDefault="00000000" w:rsidRPr="00000000" w14:paraId="0000035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Презентация своего отеля, используя новую лексику и закрепляя грамматику- расположение, как добраться, описание отеля внутри и снаружи, вид из окна, цены; использовать – there is /are, артикли, сравнительную и превосходную степени и т.д.</w:t>
      </w:r>
    </w:p>
    <w:p w:rsidR="00000000" w:rsidDel="00000000" w:rsidP="00000000" w:rsidRDefault="00000000" w:rsidRPr="00000000" w14:paraId="000003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13</w:t>
      </w:r>
    </w:p>
    <w:p w:rsidR="00000000" w:rsidDel="00000000" w:rsidP="00000000" w:rsidRDefault="00000000" w:rsidRPr="00000000" w14:paraId="0000035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ресторане</w:t>
      </w:r>
    </w:p>
    <w:p w:rsidR="00000000" w:rsidDel="00000000" w:rsidP="00000000" w:rsidRDefault="00000000" w:rsidRPr="00000000" w14:paraId="0000035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глаголы to have/to be, объяснить разницу между would like-can I have</w:t>
      </w:r>
    </w:p>
    <w:p w:rsidR="00000000" w:rsidDel="00000000" w:rsidP="00000000" w:rsidRDefault="00000000" w:rsidRPr="00000000" w14:paraId="000003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Ресторан и еда, примеры использования конструкции would like</w:t>
      </w:r>
    </w:p>
    <w:p w:rsidR="00000000" w:rsidDel="00000000" w:rsidP="00000000" w:rsidRDefault="00000000" w:rsidRPr="00000000" w14:paraId="000003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Аудирование: Ресторан и еда</w:t>
      </w:r>
    </w:p>
    <w:p w:rsidR="00000000" w:rsidDel="00000000" w:rsidP="00000000" w:rsidRDefault="00000000" w:rsidRPr="00000000" w14:paraId="000003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Текст «Выходной»</w:t>
      </w:r>
    </w:p>
    <w:p w:rsidR="00000000" w:rsidDel="00000000" w:rsidP="00000000" w:rsidRDefault="00000000" w:rsidRPr="00000000" w14:paraId="000003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14</w:t>
      </w:r>
    </w:p>
    <w:p w:rsidR="00000000" w:rsidDel="00000000" w:rsidP="00000000" w:rsidRDefault="00000000" w:rsidRPr="00000000" w14:paraId="0000036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ресторане (часть 2)</w:t>
      </w:r>
    </w:p>
    <w:p w:rsidR="00000000" w:rsidDel="00000000" w:rsidP="00000000" w:rsidRDefault="00000000" w:rsidRPr="00000000" w14:paraId="000003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Grammar: Повторение всего пройденного материала: времена, предлоги, прилагательные, наречия, числительные; модальные глаголы may, must, can, would, more/less than предлоги места и времени </w:t>
      </w:r>
    </w:p>
    <w:p w:rsidR="00000000" w:rsidDel="00000000" w:rsidP="00000000" w:rsidRDefault="00000000" w:rsidRPr="00000000" w14:paraId="0000036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закрепление пройденного по теме</w:t>
      </w:r>
      <w:r w:rsidDel="00000000" w:rsidR="00000000" w:rsidRPr="00000000">
        <w:rPr>
          <w:rtl w:val="0"/>
        </w:rPr>
      </w:r>
    </w:p>
    <w:p w:rsidR="00000000" w:rsidDel="00000000" w:rsidP="00000000" w:rsidRDefault="00000000" w:rsidRPr="00000000" w14:paraId="000003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Текст «Meals»</w:t>
      </w:r>
    </w:p>
    <w:p w:rsidR="00000000" w:rsidDel="00000000" w:rsidP="00000000" w:rsidRDefault="00000000" w:rsidRPr="00000000" w14:paraId="000003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Игра «Чайная церемония», сравнить английский завтрак и свой, рассказать про свой рацион питания</w:t>
      </w:r>
    </w:p>
    <w:p w:rsidR="00000000" w:rsidDel="00000000" w:rsidP="00000000" w:rsidRDefault="00000000" w:rsidRPr="00000000" w14:paraId="000003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15</w:t>
      </w:r>
    </w:p>
    <w:p w:rsidR="00000000" w:rsidDel="00000000" w:rsidP="00000000" w:rsidRDefault="00000000" w:rsidRPr="00000000" w14:paraId="0000036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Кулинарное шоу</w:t>
      </w:r>
    </w:p>
    <w:p w:rsidR="00000000" w:rsidDel="00000000" w:rsidP="00000000" w:rsidRDefault="00000000" w:rsidRPr="00000000" w14:paraId="000003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к кулинарному шоу, повторение всех слов на тему еды</w:t>
      </w:r>
    </w:p>
    <w:p w:rsidR="00000000" w:rsidDel="00000000" w:rsidP="00000000" w:rsidRDefault="00000000" w:rsidRPr="00000000" w14:paraId="0000036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Приготовление блюда. Группа делится на две части и каждая готовит одно блюдо, при этом в процессе приготовления, студентам необходимо на английском рассказывать рецепт.</w:t>
      </w:r>
    </w:p>
    <w:p w:rsidR="00000000" w:rsidDel="00000000" w:rsidP="00000000" w:rsidRDefault="00000000" w:rsidRPr="00000000" w14:paraId="000003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новая лексика на тему приготовления блюда</w:t>
      </w:r>
    </w:p>
    <w:p w:rsidR="00000000" w:rsidDel="00000000" w:rsidP="00000000" w:rsidRDefault="00000000" w:rsidRPr="00000000" w14:paraId="0000036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игры на лексику</w:t>
      </w:r>
    </w:p>
    <w:p w:rsidR="00000000" w:rsidDel="00000000" w:rsidP="00000000" w:rsidRDefault="00000000" w:rsidRPr="00000000" w14:paraId="000003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16</w:t>
      </w:r>
    </w:p>
    <w:p w:rsidR="00000000" w:rsidDel="00000000" w:rsidP="00000000" w:rsidRDefault="00000000" w:rsidRPr="00000000" w14:paraId="0000037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Семья</w:t>
      </w:r>
    </w:p>
    <w:p w:rsidR="00000000" w:rsidDel="00000000" w:rsidP="00000000" w:rsidRDefault="00000000" w:rsidRPr="00000000" w14:paraId="000003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Продолжение темы to have to be</w:t>
      </w:r>
    </w:p>
    <w:p w:rsidR="00000000" w:rsidDel="00000000" w:rsidP="00000000" w:rsidRDefault="00000000" w:rsidRPr="00000000" w14:paraId="000003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Слова на тему семьи: члены семьи, характеристики, родственные связи</w:t>
      </w:r>
    </w:p>
    <w:p w:rsidR="00000000" w:rsidDel="00000000" w:rsidP="00000000" w:rsidRDefault="00000000" w:rsidRPr="00000000" w14:paraId="000003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«Лаура и ее семья»</w:t>
      </w:r>
    </w:p>
    <w:p w:rsidR="00000000" w:rsidDel="00000000" w:rsidP="00000000" w:rsidRDefault="00000000" w:rsidRPr="00000000" w14:paraId="000003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игры на слова и перевод предложений на новую лексику, описать близкого друга, используя все новые слова на тему семьи</w:t>
      </w:r>
    </w:p>
    <w:p w:rsidR="00000000" w:rsidDel="00000000" w:rsidP="00000000" w:rsidRDefault="00000000" w:rsidRPr="00000000" w14:paraId="000003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17</w:t>
      </w:r>
    </w:p>
    <w:p w:rsidR="00000000" w:rsidDel="00000000" w:rsidP="00000000" w:rsidRDefault="00000000" w:rsidRPr="00000000" w14:paraId="0000037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Магазины и шоппинг</w:t>
      </w:r>
    </w:p>
    <w:p w:rsidR="00000000" w:rsidDel="00000000" w:rsidP="00000000" w:rsidRDefault="00000000" w:rsidRPr="00000000" w14:paraId="0000037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7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повторение конструкции there is/there are</w:t>
      </w:r>
    </w:p>
    <w:p w:rsidR="00000000" w:rsidDel="00000000" w:rsidP="00000000" w:rsidRDefault="00000000" w:rsidRPr="00000000" w14:paraId="0000037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Текст «Моя жизнь в Эдинбурге»</w:t>
      </w:r>
    </w:p>
    <w:p w:rsidR="00000000" w:rsidDel="00000000" w:rsidP="00000000" w:rsidRDefault="00000000" w:rsidRPr="00000000" w14:paraId="000003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повторение лексики на тему семьи, фразовые глаголы look и go, предлоги места, лексика на тему шоппинга</w:t>
      </w:r>
    </w:p>
    <w:p w:rsidR="00000000" w:rsidDel="00000000" w:rsidP="00000000" w:rsidRDefault="00000000" w:rsidRPr="00000000" w14:paraId="0000037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смарт игры на лексику (зимняя/летняя одежда), стили одежды. Обсуждение темы одежды </w:t>
      </w:r>
    </w:p>
    <w:p w:rsidR="00000000" w:rsidDel="00000000" w:rsidP="00000000" w:rsidRDefault="00000000" w:rsidRPr="00000000" w14:paraId="0000037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18</w:t>
      </w:r>
    </w:p>
    <w:p w:rsidR="00000000" w:rsidDel="00000000" w:rsidP="00000000" w:rsidRDefault="00000000" w:rsidRPr="00000000" w14:paraId="000003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Интернет</w:t>
      </w:r>
    </w:p>
    <w:p w:rsidR="00000000" w:rsidDel="00000000" w:rsidP="00000000" w:rsidRDefault="00000000" w:rsidRPr="00000000" w14:paraId="0000038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домашнего задания</w:t>
      </w:r>
    </w:p>
    <w:p w:rsidR="00000000" w:rsidDel="00000000" w:rsidP="00000000" w:rsidRDefault="00000000" w:rsidRPr="00000000" w14:paraId="0000038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Грамматика: фразовые глаголы go и look </w:t>
      </w:r>
    </w:p>
    <w:p w:rsidR="00000000" w:rsidDel="00000000" w:rsidP="00000000" w:rsidRDefault="00000000" w:rsidRPr="00000000" w14:paraId="000003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Лексика: слова на тему Интернета и техники</w:t>
      </w:r>
    </w:p>
    <w:p w:rsidR="00000000" w:rsidDel="00000000" w:rsidP="00000000" w:rsidRDefault="00000000" w:rsidRPr="00000000" w14:paraId="000003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Текст «Гордость и предубеждение»</w:t>
      </w:r>
    </w:p>
    <w:p w:rsidR="00000000" w:rsidDel="00000000" w:rsidP="00000000" w:rsidRDefault="00000000" w:rsidRPr="00000000" w14:paraId="0000038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Игра в группах. Студенты делятся на команды и им нужно рассказать ситуацию, используя лексику «в аэропорту», вторая группа рассказывает историю, используя лексику «рестораны и еда», третья группа рассказывает историю, использую лексику «в магазине». Обсуждение плюсов и минусов интернета и социальных сетей</w:t>
      </w:r>
    </w:p>
    <w:p w:rsidR="00000000" w:rsidDel="00000000" w:rsidP="00000000" w:rsidRDefault="00000000" w:rsidRPr="00000000" w14:paraId="00000386">
      <w:pPr>
        <w:shd w:fill="ffffff" w:val="clea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87">
      <w:pPr>
        <w:pStyle w:val="Heading1"/>
        <w:spacing w:line="240" w:lineRule="auto"/>
        <w:rPr>
          <w:sz w:val="24"/>
          <w:szCs w:val="24"/>
        </w:rPr>
      </w:pPr>
      <w:bookmarkStart w:colFirst="0" w:colLast="0" w:name="_heading=h.3znysh7" w:id="3"/>
      <w:bookmarkEnd w:id="3"/>
      <w:r w:rsidDel="00000000" w:rsidR="00000000" w:rsidRPr="00000000">
        <w:rPr>
          <w:sz w:val="24"/>
          <w:szCs w:val="24"/>
          <w:rtl w:val="0"/>
        </w:rPr>
        <w:t xml:space="preserve">4. ПЛАНИРУЕМЫЕ РЕЗУЛЬТАТЫ </w:t>
      </w:r>
    </w:p>
    <w:p w:rsidR="00000000" w:rsidDel="00000000" w:rsidP="00000000" w:rsidRDefault="00000000" w:rsidRPr="00000000" w14:paraId="00000388">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Требования к уровню подготовки обучающихся:</w:t>
      </w:r>
      <w:r w:rsidDel="00000000" w:rsidR="00000000" w:rsidRPr="00000000">
        <w:rPr>
          <w:rtl w:val="0"/>
        </w:rPr>
      </w:r>
    </w:p>
    <w:p w:rsidR="00000000" w:rsidDel="00000000" w:rsidP="00000000" w:rsidRDefault="00000000" w:rsidRPr="00000000" w14:paraId="0000038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изучения данной программы обучающиеся должны </w:t>
      </w:r>
    </w:p>
    <w:p w:rsidR="00000000" w:rsidDel="00000000" w:rsidP="00000000" w:rsidRDefault="00000000" w:rsidRPr="00000000" w14:paraId="0000038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Знать:</w:t>
      </w:r>
    </w:p>
    <w:p w:rsidR="00000000" w:rsidDel="00000000" w:rsidP="00000000" w:rsidRDefault="00000000" w:rsidRPr="00000000" w14:paraId="0000038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грамматические конструкции и правила;</w:t>
      </w:r>
    </w:p>
    <w:p w:rsidR="00000000" w:rsidDel="00000000" w:rsidP="00000000" w:rsidRDefault="00000000" w:rsidRPr="00000000" w14:paraId="0000038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0" w:before="0" w:line="240" w:lineRule="auto"/>
        <w:ind w:left="43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словарный запас по ключевым темам курса;</w:t>
      </w:r>
    </w:p>
    <w:p w:rsidR="00000000" w:rsidDel="00000000" w:rsidP="00000000" w:rsidRDefault="00000000" w:rsidRPr="00000000" w14:paraId="0000038E">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Уметь:</w:t>
      </w:r>
    </w:p>
    <w:p w:rsidR="00000000" w:rsidDel="00000000" w:rsidP="00000000" w:rsidRDefault="00000000" w:rsidRPr="00000000" w14:paraId="0000038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знание грамматики на практике в объеме, достаточном для общения;</w:t>
      </w:r>
    </w:p>
    <w:p w:rsidR="00000000" w:rsidDel="00000000" w:rsidP="00000000" w:rsidRDefault="00000000" w:rsidRPr="00000000" w14:paraId="000003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языковые средства и основные единицы речевого общения; </w:t>
      </w:r>
    </w:p>
    <w:p w:rsidR="00000000" w:rsidDel="00000000" w:rsidP="00000000" w:rsidRDefault="00000000" w:rsidRPr="00000000" w14:paraId="000003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правила продуцирования убедительной и уместной речи;</w:t>
      </w:r>
    </w:p>
    <w:p w:rsidR="00000000" w:rsidDel="00000000" w:rsidP="00000000" w:rsidRDefault="00000000" w:rsidRPr="00000000" w14:paraId="0000039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вести диалог, используя оценочные суждения, в ситуациях официального и неофициального общения (в рамках изученной тематики);</w:t>
      </w:r>
    </w:p>
    <w:p w:rsidR="00000000" w:rsidDel="00000000" w:rsidP="00000000" w:rsidRDefault="00000000" w:rsidRPr="00000000" w14:paraId="0000039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относительно полно и точно понимать высказывания собеседника в распространенных стандартных ситуациях повседневного общения;</w:t>
      </w:r>
    </w:p>
    <w:p w:rsidR="00000000" w:rsidDel="00000000" w:rsidP="00000000" w:rsidRDefault="00000000" w:rsidRPr="00000000" w14:paraId="0000039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основное содержание и извлекать необходимую и интересующую информацию из различных аудиотекстов: прагматических, публицистических, художественных, соответствующих тематике данной ступени обучения;</w:t>
      </w:r>
    </w:p>
    <w:p w:rsidR="00000000" w:rsidDel="00000000" w:rsidP="00000000" w:rsidRDefault="00000000" w:rsidRPr="00000000" w14:paraId="00000395">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6">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Результаты освоения программы</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"Иностранный язык" (базовый уровень):</w:t>
      </w:r>
    </w:p>
    <w:p w:rsidR="00000000" w:rsidDel="00000000" w:rsidP="00000000" w:rsidRDefault="00000000" w:rsidRPr="00000000" w14:paraId="000003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00000" w:rsidDel="00000000" w:rsidP="00000000" w:rsidRDefault="00000000" w:rsidRPr="00000000" w14:paraId="000003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000000" w:rsidDel="00000000" w:rsidP="00000000" w:rsidRDefault="00000000" w:rsidRPr="00000000" w14:paraId="000003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000000" w:rsidDel="00000000" w:rsidP="00000000" w:rsidRDefault="00000000" w:rsidRPr="00000000" w14:paraId="000003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000000" w:rsidDel="00000000" w:rsidP="00000000" w:rsidRDefault="00000000" w:rsidRPr="00000000" w14:paraId="0000039D">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39E">
      <w:pPr>
        <w:pStyle w:val="Heading1"/>
        <w:spacing w:line="240" w:lineRule="auto"/>
        <w:rPr>
          <w:sz w:val="24"/>
          <w:szCs w:val="24"/>
          <w:highlight w:val="white"/>
        </w:rPr>
      </w:pPr>
      <w:bookmarkStart w:colFirst="0" w:colLast="0" w:name="_heading=h.2et92p0" w:id="4"/>
      <w:bookmarkEnd w:id="4"/>
      <w:r w:rsidDel="00000000" w:rsidR="00000000" w:rsidRPr="00000000">
        <w:rPr>
          <w:sz w:val="24"/>
          <w:szCs w:val="24"/>
          <w:highlight w:val="white"/>
          <w:rtl w:val="0"/>
        </w:rPr>
        <w:t xml:space="preserve">5. КАЛЕНДАРНО-УЧЕБНЫЙ ГРАФИК: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учебный график – часть образовательной программы, определяющая продолжительность обучения, последовательность обучения (образовательной подготовки), текущего контроля, промежуточной аттестации, итоговой аттестации.</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Календарный график обучения является примерным, составляется и утверждается для каждого учебного года. Срок освоения программы – 4 месяца в группе и 3 месяца – индивидуально. Начало обучения зависит от даты набора. Обучения проводится по 2 академических часа дважды в неделю.</w:t>
      </w:r>
    </w:p>
    <w:p w:rsidR="00000000" w:rsidDel="00000000" w:rsidP="00000000" w:rsidRDefault="00000000" w:rsidRPr="00000000" w14:paraId="000003A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3">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график групповых занятий</w:t>
      </w:r>
    </w:p>
    <w:p w:rsidR="00000000" w:rsidDel="00000000" w:rsidP="00000000" w:rsidRDefault="00000000" w:rsidRPr="00000000" w14:paraId="000003A4">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3"/>
        <w:tblW w:w="9712.999999999996"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559"/>
        <w:gridCol w:w="483"/>
        <w:gridCol w:w="483"/>
        <w:gridCol w:w="483"/>
        <w:gridCol w:w="483"/>
        <w:gridCol w:w="483"/>
        <w:gridCol w:w="483"/>
        <w:gridCol w:w="483"/>
        <w:gridCol w:w="483"/>
        <w:gridCol w:w="483"/>
        <w:gridCol w:w="483"/>
        <w:gridCol w:w="483"/>
        <w:gridCol w:w="483"/>
        <w:gridCol w:w="483"/>
        <w:gridCol w:w="483"/>
        <w:gridCol w:w="483"/>
        <w:gridCol w:w="483"/>
        <w:tblGridChange w:id="0">
          <w:tblGrid>
            <w:gridCol w:w="426"/>
            <w:gridCol w:w="1559"/>
            <w:gridCol w:w="483"/>
            <w:gridCol w:w="483"/>
            <w:gridCol w:w="483"/>
            <w:gridCol w:w="483"/>
            <w:gridCol w:w="483"/>
            <w:gridCol w:w="483"/>
            <w:gridCol w:w="483"/>
            <w:gridCol w:w="483"/>
            <w:gridCol w:w="483"/>
            <w:gridCol w:w="483"/>
            <w:gridCol w:w="483"/>
            <w:gridCol w:w="483"/>
            <w:gridCol w:w="483"/>
            <w:gridCol w:w="483"/>
            <w:gridCol w:w="483"/>
            <w:gridCol w:w="483"/>
          </w:tblGrid>
        </w:tblGridChange>
      </w:tblGrid>
      <w:tr>
        <w:trPr>
          <w:cantSplit w:val="0"/>
          <w:trHeight w:val="20" w:hRule="atLeast"/>
          <w:tblHeader w:val="0"/>
        </w:trPr>
        <w:tc>
          <w:tcPr>
            <w:shd w:fill="auto" w:val="clea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тем // недели</w:t>
            </w:r>
          </w:p>
        </w:tc>
        <w:tc>
          <w:tcPr>
            <w:shd w:fill="auto" w:val="clea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w:t>
            </w:r>
          </w:p>
        </w:tc>
      </w:tr>
      <w:tr>
        <w:trPr>
          <w:cantSplit w:val="0"/>
          <w:trHeight w:val="20" w:hRule="atLeast"/>
          <w:tblHeader w:val="0"/>
        </w:trPr>
        <w:tc>
          <w:tcPr>
            <w:shd w:fill="auto" w:val="clear"/>
            <w:vAlign w:val="center"/>
          </w:tcPr>
          <w:p w:rsidR="00000000" w:rsidDel="00000000" w:rsidP="00000000" w:rsidRDefault="00000000" w:rsidRPr="00000000" w14:paraId="000003B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Вводный урок.</w:t>
            </w:r>
            <w:r w:rsidDel="00000000" w:rsidR="00000000" w:rsidRPr="00000000">
              <w:rPr>
                <w:rtl w:val="0"/>
              </w:rPr>
            </w:r>
          </w:p>
        </w:tc>
        <w:tc>
          <w:tcPr>
            <w:shd w:fill="auto" w:val="clear"/>
          </w:tcPr>
          <w:p w:rsidR="00000000" w:rsidDel="00000000" w:rsidP="00000000" w:rsidRDefault="00000000" w:rsidRPr="00000000" w14:paraId="000003B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3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3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C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Подготовка к путешествию.</w:t>
            </w:r>
          </w:p>
        </w:tc>
        <w:tc>
          <w:tcPr>
            <w:shd w:fill="auto" w:val="clear"/>
          </w:tcPr>
          <w:p w:rsidR="00000000" w:rsidDel="00000000" w:rsidP="00000000" w:rsidRDefault="00000000" w:rsidRPr="00000000" w14:paraId="000003C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3C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3D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D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Транспортные средства</w:t>
            </w:r>
          </w:p>
        </w:tc>
        <w:tc>
          <w:tcPr>
            <w:shd w:fill="auto" w:val="clear"/>
          </w:tcPr>
          <w:p w:rsidR="00000000" w:rsidDel="00000000" w:rsidP="00000000" w:rsidRDefault="00000000" w:rsidRPr="00000000" w14:paraId="000003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D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3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3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E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Нью-Йорк</w:t>
            </w:r>
          </w:p>
        </w:tc>
        <w:tc>
          <w:tcPr>
            <w:shd w:fill="auto" w:val="clear"/>
          </w:tcPr>
          <w:p w:rsidR="00000000" w:rsidDel="00000000" w:rsidP="00000000" w:rsidRDefault="00000000" w:rsidRPr="00000000" w14:paraId="000003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3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1">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3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3F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0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аэропорту</w:t>
            </w:r>
            <w:r w:rsidDel="00000000" w:rsidR="00000000" w:rsidRPr="00000000">
              <w:rPr>
                <w:rtl w:val="0"/>
              </w:rPr>
            </w:r>
          </w:p>
        </w:tc>
        <w:tc>
          <w:tcPr>
            <w:shd w:fill="auto" w:val="clear"/>
          </w:tcPr>
          <w:p w:rsidR="00000000" w:rsidDel="00000000" w:rsidP="00000000" w:rsidRDefault="00000000" w:rsidRPr="00000000" w14:paraId="000004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4">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1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1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В аэропорту (ситуации)</w:t>
            </w:r>
            <w:r w:rsidDel="00000000" w:rsidR="00000000" w:rsidRPr="00000000">
              <w:rPr>
                <w:rtl w:val="0"/>
              </w:rPr>
            </w:r>
          </w:p>
        </w:tc>
        <w:tc>
          <w:tcPr>
            <w:shd w:fill="auto" w:val="clear"/>
          </w:tcPr>
          <w:p w:rsidR="00000000" w:rsidDel="00000000" w:rsidP="00000000" w:rsidRDefault="00000000" w:rsidRPr="00000000" w14:paraId="000004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1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1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2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24">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Повторение всего пройденного</w:t>
            </w:r>
            <w:r w:rsidDel="00000000" w:rsidR="00000000" w:rsidRPr="00000000">
              <w:rPr>
                <w:rtl w:val="0"/>
              </w:rPr>
            </w:r>
          </w:p>
        </w:tc>
        <w:tc>
          <w:tcPr>
            <w:shd w:fill="auto" w:val="clear"/>
          </w:tcPr>
          <w:p w:rsidR="00000000" w:rsidDel="00000000" w:rsidP="00000000" w:rsidRDefault="00000000" w:rsidRPr="00000000" w14:paraId="000004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2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2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3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3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shd w:fill="auto" w:val="clear"/>
          </w:tcPr>
          <w:p w:rsidR="00000000" w:rsidDel="00000000" w:rsidP="00000000" w:rsidRDefault="00000000" w:rsidRPr="00000000" w14:paraId="000004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3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4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4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Культурные различия</w:t>
            </w:r>
          </w:p>
        </w:tc>
        <w:tc>
          <w:tcPr>
            <w:shd w:fill="auto" w:val="clear"/>
          </w:tcPr>
          <w:p w:rsidR="00000000" w:rsidDel="00000000" w:rsidP="00000000" w:rsidRDefault="00000000" w:rsidRPr="00000000" w14:paraId="000004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5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5A">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Добро пожаловать в Лондон</w:t>
            </w:r>
          </w:p>
        </w:tc>
        <w:tc>
          <w:tcPr>
            <w:shd w:fill="auto" w:val="clear"/>
          </w:tcPr>
          <w:p w:rsidR="00000000" w:rsidDel="00000000" w:rsidP="00000000" w:rsidRDefault="00000000" w:rsidRPr="00000000" w14:paraId="0000045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6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6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Важность произношения</w:t>
            </w:r>
          </w:p>
        </w:tc>
        <w:tc>
          <w:tcPr>
            <w:shd w:fill="auto" w:val="clear"/>
          </w:tcPr>
          <w:p w:rsidR="00000000" w:rsidDel="00000000" w:rsidP="00000000" w:rsidRDefault="00000000" w:rsidRPr="00000000" w14:paraId="0000046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7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7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7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7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отеле</w:t>
            </w:r>
          </w:p>
        </w:tc>
        <w:tc>
          <w:tcPr>
            <w:shd w:fill="auto" w:val="clear"/>
          </w:tcPr>
          <w:p w:rsidR="00000000" w:rsidDel="00000000" w:rsidP="00000000" w:rsidRDefault="00000000" w:rsidRPr="00000000" w14:paraId="000004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8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90">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отеле (часть 2)</w:t>
            </w:r>
          </w:p>
        </w:tc>
        <w:tc>
          <w:tcPr>
            <w:shd w:fill="auto" w:val="clear"/>
          </w:tcPr>
          <w:p w:rsidR="00000000" w:rsidDel="00000000" w:rsidP="00000000" w:rsidRDefault="00000000" w:rsidRPr="00000000" w14:paraId="000004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9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A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A2">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ресторане</w:t>
            </w:r>
          </w:p>
        </w:tc>
        <w:tc>
          <w:tcPr>
            <w:shd w:fill="auto" w:val="clear"/>
          </w:tcPr>
          <w:p w:rsidR="00000000" w:rsidDel="00000000" w:rsidP="00000000" w:rsidRDefault="00000000" w:rsidRPr="00000000" w14:paraId="000004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A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B4">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ресторане (часть 2)</w:t>
            </w:r>
          </w:p>
        </w:tc>
        <w:tc>
          <w:tcPr>
            <w:shd w:fill="auto" w:val="clear"/>
          </w:tcPr>
          <w:p w:rsidR="00000000" w:rsidDel="00000000" w:rsidP="00000000" w:rsidRDefault="00000000" w:rsidRPr="00000000" w14:paraId="000004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B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C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C6">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Кулинарное шоу</w:t>
            </w:r>
          </w:p>
        </w:tc>
        <w:tc>
          <w:tcPr>
            <w:shd w:fill="auto" w:val="clear"/>
          </w:tcPr>
          <w:p w:rsidR="00000000" w:rsidDel="00000000" w:rsidP="00000000" w:rsidRDefault="00000000" w:rsidRPr="00000000" w14:paraId="000004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4D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D8">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Семья</w:t>
            </w:r>
          </w:p>
        </w:tc>
        <w:tc>
          <w:tcPr>
            <w:shd w:fill="auto" w:val="clear"/>
          </w:tcPr>
          <w:p w:rsidR="00000000" w:rsidDel="00000000" w:rsidP="00000000" w:rsidRDefault="00000000" w:rsidRPr="00000000" w14:paraId="000004D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E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E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EA">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Магазины и шоппинг</w:t>
            </w:r>
          </w:p>
        </w:tc>
        <w:tc>
          <w:tcPr>
            <w:shd w:fill="auto" w:val="clear"/>
          </w:tcPr>
          <w:p w:rsidR="00000000" w:rsidDel="00000000" w:rsidP="00000000" w:rsidRDefault="00000000" w:rsidRPr="00000000" w14:paraId="000004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4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4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FC">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Интернет</w:t>
            </w:r>
          </w:p>
        </w:tc>
        <w:tc>
          <w:tcPr>
            <w:shd w:fill="auto" w:val="clear"/>
          </w:tcPr>
          <w:p w:rsidR="00000000" w:rsidDel="00000000" w:rsidP="00000000" w:rsidRDefault="00000000" w:rsidRPr="00000000" w14:paraId="000004F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4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50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0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Итоговая аттестация: Тестирование</w:t>
            </w:r>
          </w:p>
        </w:tc>
        <w:tc>
          <w:tcPr>
            <w:shd w:fill="auto" w:val="clear"/>
          </w:tcPr>
          <w:p w:rsidR="00000000" w:rsidDel="00000000" w:rsidP="00000000" w:rsidRDefault="00000000" w:rsidRPr="00000000" w14:paraId="0000050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1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51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Календарный график индивидуальных занятий (3 месяца)</w:t>
      </w:r>
    </w:p>
    <w:p w:rsidR="00000000" w:rsidDel="00000000" w:rsidP="00000000" w:rsidRDefault="00000000" w:rsidRPr="00000000" w14:paraId="00000521">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4"/>
        <w:tblW w:w="9623.999999999996"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3402"/>
        <w:gridCol w:w="483"/>
        <w:gridCol w:w="483"/>
        <w:gridCol w:w="483"/>
        <w:gridCol w:w="483"/>
        <w:gridCol w:w="483"/>
        <w:gridCol w:w="483"/>
        <w:gridCol w:w="483"/>
        <w:gridCol w:w="483"/>
        <w:gridCol w:w="483"/>
        <w:gridCol w:w="483"/>
        <w:gridCol w:w="483"/>
        <w:gridCol w:w="483"/>
        <w:tblGridChange w:id="0">
          <w:tblGrid>
            <w:gridCol w:w="426"/>
            <w:gridCol w:w="3402"/>
            <w:gridCol w:w="483"/>
            <w:gridCol w:w="483"/>
            <w:gridCol w:w="483"/>
            <w:gridCol w:w="483"/>
            <w:gridCol w:w="483"/>
            <w:gridCol w:w="483"/>
            <w:gridCol w:w="483"/>
            <w:gridCol w:w="483"/>
            <w:gridCol w:w="483"/>
            <w:gridCol w:w="483"/>
            <w:gridCol w:w="483"/>
            <w:gridCol w:w="483"/>
          </w:tblGrid>
        </w:tblGridChange>
      </w:tblGrid>
      <w:tr>
        <w:trPr>
          <w:cantSplit w:val="0"/>
          <w:trHeight w:val="20" w:hRule="atLeast"/>
          <w:tblHeader w:val="0"/>
        </w:trPr>
        <w:tc>
          <w:tcPr>
            <w:shd w:fill="auto" w:val="clear"/>
            <w:vAlign w:val="center"/>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Название тем // недели</w:t>
            </w:r>
          </w:p>
        </w:tc>
        <w:tc>
          <w:tcPr>
            <w:shd w:fill="auto" w:val="clear"/>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w:t>
            </w:r>
          </w:p>
        </w:tc>
      </w:tr>
      <w:tr>
        <w:trPr>
          <w:cantSplit w:val="0"/>
          <w:trHeight w:val="20" w:hRule="atLeast"/>
          <w:tblHeader w:val="0"/>
        </w:trPr>
        <w:tc>
          <w:tcPr>
            <w:shd w:fill="auto" w:val="clear"/>
            <w:vAlign w:val="center"/>
          </w:tcPr>
          <w:p w:rsidR="00000000" w:rsidDel="00000000" w:rsidP="00000000" w:rsidRDefault="00000000" w:rsidRPr="00000000" w14:paraId="0000053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Вводный урок.</w:t>
            </w:r>
            <w:r w:rsidDel="00000000" w:rsidR="00000000" w:rsidRPr="00000000">
              <w:rPr>
                <w:rtl w:val="0"/>
              </w:rPr>
            </w:r>
          </w:p>
        </w:tc>
        <w:tc>
          <w:tcPr>
            <w:shd w:fill="auto" w:val="clear"/>
          </w:tcPr>
          <w:p w:rsidR="00000000" w:rsidDel="00000000" w:rsidP="00000000" w:rsidRDefault="00000000" w:rsidRPr="00000000" w14:paraId="0000053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5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3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3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Подготовка к путешествию.</w:t>
            </w:r>
          </w:p>
        </w:tc>
        <w:tc>
          <w:tcPr>
            <w:shd w:fill="auto" w:val="clear"/>
          </w:tcPr>
          <w:p w:rsidR="00000000" w:rsidDel="00000000" w:rsidP="00000000" w:rsidRDefault="00000000" w:rsidRPr="00000000" w14:paraId="000005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5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4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4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4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Транспортные средства</w:t>
            </w:r>
          </w:p>
        </w:tc>
        <w:tc>
          <w:tcPr>
            <w:shd w:fill="auto" w:val="clear"/>
          </w:tcPr>
          <w:p w:rsidR="00000000" w:rsidDel="00000000" w:rsidP="00000000" w:rsidRDefault="00000000" w:rsidRPr="00000000" w14:paraId="0000054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4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5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5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5B">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Нью-Йорк</w:t>
            </w:r>
          </w:p>
        </w:tc>
        <w:tc>
          <w:tcPr>
            <w:shd w:fill="auto" w:val="clear"/>
          </w:tcPr>
          <w:p w:rsidR="00000000" w:rsidDel="00000000" w:rsidP="00000000" w:rsidRDefault="00000000" w:rsidRPr="00000000" w14:paraId="0000055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5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5E">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5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6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 аэропорту</w:t>
            </w:r>
            <w:r w:rsidDel="00000000" w:rsidR="00000000" w:rsidRPr="00000000">
              <w:rPr>
                <w:rtl w:val="0"/>
              </w:rPr>
            </w:r>
          </w:p>
        </w:tc>
        <w:tc>
          <w:tcPr>
            <w:shd w:fill="auto" w:val="clear"/>
          </w:tcPr>
          <w:p w:rsidR="00000000" w:rsidDel="00000000" w:rsidP="00000000" w:rsidRDefault="00000000" w:rsidRPr="00000000" w14:paraId="0000056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6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6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6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7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7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В аэропорту (ситуации)</w:t>
            </w:r>
            <w:r w:rsidDel="00000000" w:rsidR="00000000" w:rsidRPr="00000000">
              <w:rPr>
                <w:rtl w:val="0"/>
              </w:rPr>
            </w:r>
          </w:p>
        </w:tc>
        <w:tc>
          <w:tcPr>
            <w:shd w:fill="auto" w:val="clear"/>
          </w:tcPr>
          <w:p w:rsidR="00000000" w:rsidDel="00000000" w:rsidP="00000000" w:rsidRDefault="00000000" w:rsidRPr="00000000" w14:paraId="0000057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7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B">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7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7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8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85">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Повторение всего пройденного</w:t>
            </w:r>
            <w:r w:rsidDel="00000000" w:rsidR="00000000" w:rsidRPr="00000000">
              <w:rPr>
                <w:rtl w:val="0"/>
              </w:rPr>
            </w:r>
          </w:p>
        </w:tc>
        <w:tc>
          <w:tcPr>
            <w:shd w:fill="auto" w:val="clear"/>
          </w:tcPr>
          <w:p w:rsidR="00000000" w:rsidDel="00000000" w:rsidP="00000000" w:rsidRDefault="00000000" w:rsidRPr="00000000" w14:paraId="0000058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8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8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8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9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93">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Промежуточная аттестация</w:t>
            </w:r>
          </w:p>
        </w:tc>
        <w:tc>
          <w:tcPr>
            <w:shd w:fill="auto" w:val="clear"/>
          </w:tcPr>
          <w:p w:rsidR="00000000" w:rsidDel="00000000" w:rsidP="00000000" w:rsidRDefault="00000000" w:rsidRPr="00000000" w14:paraId="0000059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9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8">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9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9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A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A1">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Культурные различия</w:t>
            </w:r>
          </w:p>
        </w:tc>
        <w:tc>
          <w:tcPr>
            <w:shd w:fill="auto" w:val="clear"/>
          </w:tcPr>
          <w:p w:rsidR="00000000" w:rsidDel="00000000" w:rsidP="00000000" w:rsidRDefault="00000000" w:rsidRPr="00000000" w14:paraId="000005A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A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A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A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A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A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Добро пожаловать в Лондон</w:t>
            </w:r>
          </w:p>
        </w:tc>
        <w:tc>
          <w:tcPr>
            <w:shd w:fill="auto" w:val="clear"/>
          </w:tcPr>
          <w:p w:rsidR="00000000" w:rsidDel="00000000" w:rsidP="00000000" w:rsidRDefault="00000000" w:rsidRPr="00000000" w14:paraId="000005B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6">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p w:rsidR="00000000" w:rsidDel="00000000" w:rsidP="00000000" w:rsidRDefault="00000000" w:rsidRPr="00000000" w14:paraId="000005B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B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B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BD">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Важность произношения</w:t>
            </w:r>
          </w:p>
        </w:tc>
        <w:tc>
          <w:tcPr>
            <w:shd w:fill="auto" w:val="clear"/>
          </w:tcPr>
          <w:p w:rsidR="00000000" w:rsidDel="00000000" w:rsidP="00000000" w:rsidRDefault="00000000" w:rsidRPr="00000000" w14:paraId="000005B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B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5">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C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C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CB">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отеле</w:t>
            </w:r>
          </w:p>
        </w:tc>
        <w:tc>
          <w:tcPr>
            <w:shd w:fill="auto" w:val="clear"/>
          </w:tcPr>
          <w:p w:rsidR="00000000" w:rsidDel="00000000" w:rsidP="00000000" w:rsidRDefault="00000000" w:rsidRPr="00000000" w14:paraId="000005C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C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C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3">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D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D9">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отеле (часть 2)</w:t>
            </w:r>
          </w:p>
        </w:tc>
        <w:tc>
          <w:tcPr>
            <w:shd w:fill="auto" w:val="clear"/>
          </w:tcPr>
          <w:p w:rsidR="00000000" w:rsidDel="00000000" w:rsidP="00000000" w:rsidRDefault="00000000" w:rsidRPr="00000000" w14:paraId="000005D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D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D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2">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E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E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E7">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ресторане</w:t>
            </w:r>
          </w:p>
        </w:tc>
        <w:tc>
          <w:tcPr>
            <w:shd w:fill="auto" w:val="clear"/>
          </w:tcPr>
          <w:p w:rsidR="00000000" w:rsidDel="00000000" w:rsidP="00000000" w:rsidRDefault="00000000" w:rsidRPr="00000000" w14:paraId="000005E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E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E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0">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5F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5F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F5">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 ресторане (часть 2)</w:t>
            </w:r>
          </w:p>
        </w:tc>
        <w:tc>
          <w:tcPr>
            <w:shd w:fill="auto" w:val="clear"/>
          </w:tcPr>
          <w:p w:rsidR="00000000" w:rsidDel="00000000" w:rsidP="00000000" w:rsidRDefault="00000000" w:rsidRPr="00000000" w14:paraId="000005F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5F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FF">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0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60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03">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Кулинарное шоу</w:t>
            </w:r>
          </w:p>
        </w:tc>
        <w:tc>
          <w:tcPr>
            <w:shd w:fill="auto" w:val="clear"/>
          </w:tcPr>
          <w:p w:rsidR="00000000" w:rsidDel="00000000" w:rsidP="00000000" w:rsidRDefault="00000000" w:rsidRPr="00000000" w14:paraId="0000060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0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D">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0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0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61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11">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Семья</w:t>
            </w:r>
          </w:p>
        </w:tc>
        <w:tc>
          <w:tcPr>
            <w:shd w:fill="auto" w:val="clear"/>
          </w:tcPr>
          <w:p w:rsidR="00000000" w:rsidDel="00000000" w:rsidP="00000000" w:rsidRDefault="00000000" w:rsidRPr="00000000" w14:paraId="0000061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1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A">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1C">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1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6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1F">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Магазины и шоппинг</w:t>
            </w:r>
          </w:p>
        </w:tc>
        <w:tc>
          <w:tcPr>
            <w:shd w:fill="auto" w:val="clear"/>
          </w:tcPr>
          <w:p w:rsidR="00000000" w:rsidDel="00000000" w:rsidP="00000000" w:rsidRDefault="00000000" w:rsidRPr="00000000" w14:paraId="0000062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2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9">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2A">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62B">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62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2D">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Интернет</w:t>
            </w:r>
          </w:p>
        </w:tc>
        <w:tc>
          <w:tcPr>
            <w:shd w:fill="auto" w:val="clear"/>
          </w:tcPr>
          <w:p w:rsidR="00000000" w:rsidDel="00000000" w:rsidP="00000000" w:rsidRDefault="00000000" w:rsidRPr="00000000" w14:paraId="0000062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2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7">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8">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9">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0" w:hRule="atLeast"/>
          <w:tblHeader w:val="0"/>
        </w:trPr>
        <w:tc>
          <w:tcPr>
            <w:shd w:fill="auto" w:val="clear"/>
            <w:vAlign w:val="center"/>
          </w:tcPr>
          <w:p w:rsidR="00000000" w:rsidDel="00000000" w:rsidP="00000000" w:rsidRDefault="00000000" w:rsidRPr="00000000" w14:paraId="0000063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3B">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Итоговая аттестация: Тестирование</w:t>
            </w:r>
          </w:p>
        </w:tc>
        <w:tc>
          <w:tcPr>
            <w:shd w:fill="auto" w:val="clear"/>
          </w:tcPr>
          <w:p w:rsidR="00000000" w:rsidDel="00000000" w:rsidP="00000000" w:rsidRDefault="00000000" w:rsidRPr="00000000" w14:paraId="0000063C">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63D">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E">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3F">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0">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1">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2">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3">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4">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5">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6">
            <w:pPr>
              <w:shd w:fill="ffffff" w:val="clear"/>
              <w:spacing w:after="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647">
            <w:pPr>
              <w:shd w:fill="ffffff" w:val="clea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p w:rsidR="00000000" w:rsidDel="00000000" w:rsidP="00000000" w:rsidRDefault="00000000" w:rsidRPr="00000000" w14:paraId="0000064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9">
      <w:pPr>
        <w:pStyle w:val="Heading1"/>
        <w:keepNext w:val="0"/>
        <w:keepLines w:val="0"/>
        <w:spacing w:line="240" w:lineRule="auto"/>
        <w:rPr>
          <w:sz w:val="24"/>
          <w:szCs w:val="24"/>
        </w:rPr>
      </w:pPr>
      <w:bookmarkStart w:colFirst="0" w:colLast="0" w:name="_heading=h.tyjcwt" w:id="5"/>
      <w:bookmarkEnd w:id="5"/>
      <w:r w:rsidDel="00000000" w:rsidR="00000000" w:rsidRPr="00000000">
        <w:rPr>
          <w:sz w:val="24"/>
          <w:szCs w:val="24"/>
          <w:highlight w:val="white"/>
          <w:rtl w:val="0"/>
        </w:rPr>
        <w:t xml:space="preserve">6. УСЛОВИЯ РЕАЛИЗАЦИИ ПРОГРАММЫ</w:t>
      </w:r>
      <w:r w:rsidDel="00000000" w:rsidR="00000000" w:rsidRPr="00000000">
        <w:rPr>
          <w:rtl w:val="0"/>
        </w:rPr>
      </w:r>
    </w:p>
    <w:p w:rsidR="00000000" w:rsidDel="00000000" w:rsidP="00000000" w:rsidRDefault="00000000" w:rsidRPr="00000000" w14:paraId="0000064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Материально-техническое обеспечение</w:t>
      </w:r>
    </w:p>
    <w:p w:rsidR="00000000" w:rsidDel="00000000" w:rsidP="00000000" w:rsidRDefault="00000000" w:rsidRPr="00000000" w14:paraId="000006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проведения практических занятий по программе необходимы: </w:t>
      </w:r>
    </w:p>
    <w:p w:rsidR="00000000" w:rsidDel="00000000" w:rsidP="00000000" w:rsidRDefault="00000000" w:rsidRPr="00000000" w14:paraId="0000064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лингвистическая платформа с функцией видеосвязи и личного кабинета студента для онлайн обучения иностранным языкам</w:t>
      </w:r>
    </w:p>
    <w:p w:rsidR="00000000" w:rsidDel="00000000" w:rsidP="00000000" w:rsidRDefault="00000000" w:rsidRPr="00000000" w14:paraId="000006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для интерактивных  занятий программное обеспечение SMART notebook и видеосвязь ZOOM</w:t>
      </w:r>
      <w:r w:rsidDel="00000000" w:rsidR="00000000" w:rsidRPr="00000000">
        <w:rPr>
          <w:rtl w:val="0"/>
        </w:rPr>
      </w:r>
    </w:p>
    <w:p w:rsidR="00000000" w:rsidDel="00000000" w:rsidP="00000000" w:rsidRDefault="00000000" w:rsidRPr="00000000" w14:paraId="0000064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Информационное обеспечение</w:t>
      </w:r>
    </w:p>
    <w:p w:rsidR="00000000" w:rsidDel="00000000" w:rsidP="00000000" w:rsidRDefault="00000000" w:rsidRPr="00000000" w14:paraId="0000065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Список интернет-ресурсов:</w:t>
      </w:r>
      <w:r w:rsidDel="00000000" w:rsidR="00000000" w:rsidRPr="00000000">
        <w:rPr>
          <w:rtl w:val="0"/>
        </w:rPr>
      </w:r>
    </w:p>
    <w:p w:rsidR="00000000" w:rsidDel="00000000" w:rsidP="00000000" w:rsidRDefault="00000000" w:rsidRPr="00000000" w14:paraId="00000652">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3">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ресурсы:</w:t>
      </w:r>
    </w:p>
    <w:p w:rsidR="00000000" w:rsidDel="00000000" w:rsidP="00000000" w:rsidRDefault="00000000" w:rsidRPr="00000000" w14:paraId="00000654">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w:t>
      </w:r>
      <w:hyperlink r:id="rId9">
        <w:r w:rsidDel="00000000" w:rsidR="00000000" w:rsidRPr="00000000">
          <w:rPr>
            <w:rFonts w:ascii="Times New Roman" w:cs="Times New Roman" w:eastAsia="Times New Roman" w:hAnsi="Times New Roman"/>
            <w:color w:val="0000ff"/>
            <w:sz w:val="24"/>
            <w:szCs w:val="24"/>
            <w:u w:val="single"/>
            <w:rtl w:val="0"/>
          </w:rPr>
          <w:t xml:space="preserve">www.britishcouncil.org</w:t>
        </w:r>
      </w:hyperlink>
      <w:r w:rsidDel="00000000" w:rsidR="00000000" w:rsidRPr="00000000">
        <w:rPr>
          <w:rFonts w:ascii="Times New Roman" w:cs="Times New Roman" w:eastAsia="Times New Roman" w:hAnsi="Times New Roman"/>
          <w:sz w:val="24"/>
          <w:szCs w:val="24"/>
          <w:rtl w:val="0"/>
        </w:rPr>
        <w:t xml:space="preserve"> – британский сайт содействия более широкому знанию английского языка и культуры за рубежом.</w:t>
      </w:r>
    </w:p>
    <w:p w:rsidR="00000000" w:rsidDel="00000000" w:rsidP="00000000" w:rsidRDefault="00000000" w:rsidRPr="00000000" w14:paraId="00000655">
      <w:pPr>
        <w:shd w:fill="ffffff" w:val="clear"/>
        <w:tabs>
          <w:tab w:val="left" w:leader="none" w:pos="709"/>
        </w:tabs>
        <w:spacing w:after="0" w:line="240" w:lineRule="auto"/>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ff"/>
            <w:sz w:val="24"/>
            <w:szCs w:val="24"/>
            <w:u w:val="single"/>
            <w:rtl w:val="0"/>
          </w:rPr>
          <w:t xml:space="preserve">https://www.linguahouse.com</w:t>
        </w:r>
      </w:hyperlink>
      <w:r w:rsidDel="00000000" w:rsidR="00000000" w:rsidRPr="00000000">
        <w:rPr>
          <w:rFonts w:ascii="Times New Roman" w:cs="Times New Roman" w:eastAsia="Times New Roman" w:hAnsi="Times New Roman"/>
          <w:sz w:val="24"/>
          <w:szCs w:val="24"/>
          <w:rtl w:val="0"/>
        </w:rPr>
        <w:t xml:space="preserve"> – сайт инноваций в обучении английского языка: материалы для учителей, обучающихся, разговорники и др.</w:t>
      </w:r>
    </w:p>
    <w:p w:rsidR="00000000" w:rsidDel="00000000" w:rsidP="00000000" w:rsidRDefault="00000000" w:rsidRPr="00000000" w14:paraId="00000656">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7">
      <w:pPr>
        <w:shd w:fill="ffffff" w:val="clea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Дополнительные ресурсы:</w:t>
      </w:r>
    </w:p>
    <w:p w:rsidR="00000000" w:rsidDel="00000000" w:rsidP="00000000" w:rsidRDefault="00000000" w:rsidRPr="00000000" w14:paraId="0000065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www.longman.com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сайт, содержащий дополнительные интерактивные задания и советы; </w:t>
      </w:r>
    </w:p>
    <w:p w:rsidR="00000000" w:rsidDel="00000000" w:rsidP="00000000" w:rsidRDefault="00000000" w:rsidRPr="00000000" w14:paraId="0000065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www.macmillanenglish.com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www.reward.com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www.insideout.com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www.emailenglish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электронные учебники на английском языке.</w:t>
      </w:r>
    </w:p>
    <w:p w:rsidR="00000000" w:rsidDel="00000000" w:rsidP="00000000" w:rsidRDefault="00000000" w:rsidRPr="00000000" w14:paraId="0000065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https://www.audioenglish.org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англоязычный ресурс предлагает прослушивать группы слов, классифицированные по темам. Перевод нужно будет находить самостоятельно, полезная лексика. </w:t>
      </w:r>
    </w:p>
    <w:p w:rsidR="00000000" w:rsidDel="00000000" w:rsidP="00000000" w:rsidRDefault="00000000" w:rsidRPr="00000000" w14:paraId="0000065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https://www.eslfast.com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Под заголовком “For Beginners” сборники легких коротких текстов с аудиодорожкой к ним. </w:t>
      </w:r>
    </w:p>
    <w:p w:rsidR="00000000" w:rsidDel="00000000" w:rsidP="00000000" w:rsidRDefault="00000000" w:rsidRPr="00000000" w14:paraId="0000065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https://www.newsinlevels.com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новости на английском языке для начинающих, начитанные профессиональным диктором в замедленном темпе</w:t>
      </w:r>
    </w:p>
    <w:p w:rsidR="00000000" w:rsidDel="00000000" w:rsidP="00000000" w:rsidRDefault="00000000" w:rsidRPr="00000000" w14:paraId="0000065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26"/>
          <w:tab w:val="left" w:leader="none" w:pos="1080"/>
        </w:tabs>
        <w:spacing w:after="0" w:before="0" w:line="240" w:lineRule="auto"/>
        <w:ind w:left="723"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https://agendaweb.org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мультфильмы для изучения английского языка, в которых используются простые фразы, которые должен знать каждый начинающий, герои говорят медленно и внятно.  </w:t>
      </w:r>
    </w:p>
    <w:p w:rsidR="00000000" w:rsidDel="00000000" w:rsidP="00000000" w:rsidRDefault="00000000" w:rsidRPr="00000000" w14:paraId="0000065E">
      <w:pPr>
        <w:tabs>
          <w:tab w:val="left" w:leader="none" w:pos="709"/>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Кадровое обеспечение</w:t>
      </w:r>
    </w:p>
    <w:p w:rsidR="00000000" w:rsidDel="00000000" w:rsidP="00000000" w:rsidRDefault="00000000" w:rsidRPr="00000000" w14:paraId="0000065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0">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осуществляющая образовательную деятельность, реализующая дополнительную общеобразовательную программу, должна быть укомплектована квалифицированными кадрами. Уровень квалификации работников организации, осуществляющей образовательную деятельность, реализующей дополнительную общеобразовательную программу, должен соответствовать квалификационным характеристикам по соответствующей должности.</w:t>
      </w:r>
    </w:p>
    <w:p w:rsidR="00000000" w:rsidDel="00000000" w:rsidP="00000000" w:rsidRDefault="00000000" w:rsidRPr="00000000" w14:paraId="00000661">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Образовательный процесс по программе «Английский для начинающих» осуществляется преподавателями с профильным высшим или средним профессиональным образованием.</w:t>
      </w:r>
    </w:p>
    <w:p w:rsidR="00000000" w:rsidDel="00000000" w:rsidP="00000000" w:rsidRDefault="00000000" w:rsidRPr="00000000" w14:paraId="00000662">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Квалификация педагогических работников организаций, осуществляющих образовательную деятельность, должна отражать компетентность в области иностранного языка и методах обучения.</w:t>
      </w:r>
    </w:p>
    <w:p w:rsidR="00000000" w:rsidDel="00000000" w:rsidP="00000000" w:rsidRDefault="00000000" w:rsidRPr="00000000" w14:paraId="00000663">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педагогического работника, реализующего дополнительную общеобразовательную программу, должны быть сформированы основные компетенции, необходимые для обеспечения успешного достижения обучающимися планируемых результатов освоения программы, в том числе умения:</w:t>
      </w:r>
    </w:p>
    <w:p w:rsidR="00000000" w:rsidDel="00000000" w:rsidP="00000000" w:rsidRDefault="00000000" w:rsidRPr="00000000" w14:paraId="0000066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обеспечивать условия для успешной деятельности, позитивной мотивации, а также самомотивирования обучающихся;</w:t>
      </w:r>
    </w:p>
    <w:p w:rsidR="00000000" w:rsidDel="00000000" w:rsidP="00000000" w:rsidRDefault="00000000" w:rsidRPr="00000000" w14:paraId="0000066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осуществлять самостоятельный поиск и анализ информации с помощью современных информационно-поисковых технологий;</w:t>
      </w:r>
    </w:p>
    <w:p w:rsidR="00000000" w:rsidDel="00000000" w:rsidP="00000000" w:rsidRDefault="00000000" w:rsidRPr="00000000" w14:paraId="0000066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разрабатывать программы учебных предметов,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000000" w:rsidDel="00000000" w:rsidP="00000000" w:rsidRDefault="00000000" w:rsidRPr="00000000" w14:paraId="0000066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реализовывать педагогическое оценивание деятельности обучающихся;</w:t>
      </w:r>
    </w:p>
    <w:p w:rsidR="00000000" w:rsidDel="00000000" w:rsidP="00000000" w:rsidRDefault="00000000" w:rsidRPr="00000000" w14:paraId="000006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0000" w:rsidDel="00000000" w:rsidP="00000000" w:rsidRDefault="00000000" w:rsidRPr="00000000" w14:paraId="0000066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A">
      <w:pPr>
        <w:pStyle w:val="Heading1"/>
        <w:spacing w:line="240" w:lineRule="auto"/>
        <w:rPr>
          <w:sz w:val="24"/>
          <w:szCs w:val="24"/>
        </w:rPr>
      </w:pPr>
      <w:bookmarkStart w:colFirst="0" w:colLast="0" w:name="_heading=h.3dy6vkm" w:id="6"/>
      <w:bookmarkEnd w:id="6"/>
      <w:r w:rsidDel="00000000" w:rsidR="00000000" w:rsidRPr="00000000">
        <w:rPr>
          <w:sz w:val="24"/>
          <w:szCs w:val="24"/>
          <w:rtl w:val="0"/>
        </w:rPr>
        <w:t xml:space="preserve">8. ФОРМЫ АТТЕСТАЦИИ</w:t>
      </w:r>
    </w:p>
    <w:p w:rsidR="00000000" w:rsidDel="00000000" w:rsidP="00000000" w:rsidRDefault="00000000" w:rsidRPr="00000000" w14:paraId="0000066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C">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Текущий контроль знаний</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проводится на протяжении всего обучения по программе преподавателем, ведущим занятия в учебной группе. </w:t>
      </w:r>
    </w:p>
    <w:p w:rsidR="00000000" w:rsidDel="00000000" w:rsidP="00000000" w:rsidRDefault="00000000" w:rsidRPr="00000000" w14:paraId="0000066D">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Текущий контроль знаний включает в себя наблюдение преподавателя за учебной работой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и проверку качества знаний, умений и навыков, которыми они овладели на определенном этапе обучения посредством выполнения упражнений на практических занятиях и в иных формах, установленных преподавателем.</w:t>
      </w:r>
    </w:p>
    <w:p w:rsidR="00000000" w:rsidDel="00000000" w:rsidP="00000000" w:rsidRDefault="00000000" w:rsidRPr="00000000" w14:paraId="0000066E">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Промежуточная аттестация</w:t>
      </w:r>
      <w:r w:rsidDel="00000000" w:rsidR="00000000" w:rsidRPr="00000000">
        <w:rPr>
          <w:rFonts w:ascii="Times New Roman" w:cs="Times New Roman" w:eastAsia="Times New Roman" w:hAnsi="Times New Roman"/>
          <w:sz w:val="24"/>
          <w:szCs w:val="24"/>
          <w:highlight w:val="white"/>
          <w:rtl w:val="0"/>
        </w:rPr>
        <w:t xml:space="preserve"> - Оценка качества усвоения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 содержания учебного материала непосредственно по завершению его освоения, проводимая в форме Зачета посредством письменной работы, тестирования, а также в иных формах, в соответствии с учебным планом и учебно-тематическим планом.</w:t>
      </w:r>
    </w:p>
    <w:p w:rsidR="00000000" w:rsidDel="00000000" w:rsidP="00000000" w:rsidRDefault="00000000" w:rsidRPr="00000000" w14:paraId="0000066F">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Итоговая аттестация</w:t>
      </w:r>
      <w:r w:rsidDel="00000000" w:rsidR="00000000" w:rsidRPr="00000000">
        <w:rPr>
          <w:rFonts w:ascii="Times New Roman" w:cs="Times New Roman" w:eastAsia="Times New Roman" w:hAnsi="Times New Roman"/>
          <w:sz w:val="24"/>
          <w:szCs w:val="24"/>
          <w:highlight w:val="white"/>
          <w:rtl w:val="0"/>
        </w:rPr>
        <w:t xml:space="preserve"> - процедура, проводимая с целью установления уровня знаний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с учетом прогнозируемых результатов обучения и требований к результатам освоения образовательной программы.</w:t>
      </w:r>
    </w:p>
    <w:p w:rsidR="00000000" w:rsidDel="00000000" w:rsidP="00000000" w:rsidRDefault="00000000" w:rsidRPr="00000000" w14:paraId="00000670">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Итоговая аттестация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осуществляется в форме зачета. Практическое применение полученных навыков определяет уровень усвоения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 учебного и практического материала и охватывает все содержание, установленное соответствующей дополнительной общеобразовательной программой. Зачет включает в себя письменную и устную часть. </w:t>
      </w:r>
    </w:p>
    <w:p w:rsidR="00000000" w:rsidDel="00000000" w:rsidP="00000000" w:rsidRDefault="00000000" w:rsidRPr="00000000" w14:paraId="00000671">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Письменная часть – проверка знаний всего материала курса А1. В письменную часть включены вопросы по грамматике и лексике. </w:t>
      </w:r>
    </w:p>
    <w:p w:rsidR="00000000" w:rsidDel="00000000" w:rsidP="00000000" w:rsidRDefault="00000000" w:rsidRPr="00000000" w14:paraId="00000672">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Устная часть включает в себя пересказ одного из пройденных текстов и беседу на тему текста. Члены аттестационной комиссии могут также задать дополнительные вопросы по теме или по грамматике, а также по общей теме – семья, хобби, путешествия и т.д.</w:t>
      </w:r>
    </w:p>
    <w:p w:rsidR="00000000" w:rsidDel="00000000" w:rsidP="00000000" w:rsidRDefault="00000000" w:rsidRPr="00000000" w14:paraId="00000673">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74">
      <w:pPr>
        <w:spacing w:after="0" w:line="240" w:lineRule="auto"/>
        <w:ind w:firstLine="706"/>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Лицам, успешно прошедшим итоговую аттестацию, выдается сертификат об освоении уровня знания иностранного языка А1.</w:t>
      </w:r>
    </w:p>
    <w:p w:rsidR="00000000" w:rsidDel="00000000" w:rsidP="00000000" w:rsidRDefault="00000000" w:rsidRPr="00000000" w14:paraId="00000675">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676">
      <w:pPr>
        <w:spacing w:after="0" w:line="240" w:lineRule="auto"/>
        <w:ind w:firstLine="706"/>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Для аттестации </w:t>
      </w:r>
      <w:r w:rsidDel="00000000" w:rsidR="00000000" w:rsidRPr="00000000">
        <w:rPr>
          <w:rFonts w:ascii="Times New Roman" w:cs="Times New Roman" w:eastAsia="Times New Roman" w:hAnsi="Times New Roman"/>
          <w:sz w:val="24"/>
          <w:szCs w:val="24"/>
          <w:rtl w:val="0"/>
        </w:rPr>
        <w:t xml:space="preserve">обучающихся</w:t>
      </w:r>
      <w:r w:rsidDel="00000000" w:rsidR="00000000" w:rsidRPr="00000000">
        <w:rPr>
          <w:rFonts w:ascii="Times New Roman" w:cs="Times New Roman" w:eastAsia="Times New Roman" w:hAnsi="Times New Roman"/>
          <w:sz w:val="24"/>
          <w:szCs w:val="24"/>
          <w:highlight w:val="white"/>
          <w:rtl w:val="0"/>
        </w:rPr>
        <w:t xml:space="preserve"> на соответствие их персональных достижений требованиям соответствующей ООП созданы фонды оценочных средств, включающие типовые задания, тесты и методы контроля, позволяющие оценить знания, умения и уровень приобретенных компетенций.</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677">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разработке оценочных средств для контроля качества изучения дисциплин учтены все виды связей между включенными в них знаниями, умениями, навыками,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w:t>
      </w:r>
    </w:p>
    <w:p w:rsidR="00000000" w:rsidDel="00000000" w:rsidP="00000000" w:rsidRDefault="00000000" w:rsidRPr="00000000" w14:paraId="00000678">
      <w:pPr>
        <w:spacing w:after="0" w:line="240" w:lineRule="auto"/>
        <w:ind w:firstLine="706"/>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качестве оценочных средств для проведения текущего контроля и аттестации в целом по всем дисциплинам учебного плана используются как инновационные формы контроля (тесты (действия, ситуационные), модульно-рейтинговая система), так и классические (контрольные работы, модульно-рейтинговая система).</w:t>
      </w:r>
    </w:p>
    <w:p w:rsidR="00000000" w:rsidDel="00000000" w:rsidP="00000000" w:rsidRDefault="00000000" w:rsidRPr="00000000" w14:paraId="00000679">
      <w:pPr>
        <w:spacing w:after="0" w:line="240" w:lineRule="auto"/>
        <w:ind w:firstLine="706"/>
        <w:jc w:val="both"/>
        <w:rPr>
          <w:rFonts w:ascii="Times New Roman" w:cs="Times New Roman" w:eastAsia="Times New Roman" w:hAnsi="Times New Roman"/>
          <w:sz w:val="24"/>
          <w:szCs w:val="24"/>
          <w:highlight w:val="white"/>
        </w:rPr>
      </w:pPr>
      <w:bookmarkStart w:colFirst="0" w:colLast="0" w:name="_heading=h.1t3h5sf" w:id="7"/>
      <w:bookmarkEnd w:id="7"/>
      <w:r w:rsidDel="00000000" w:rsidR="00000000" w:rsidRPr="00000000">
        <w:rPr>
          <w:rFonts w:ascii="Times New Roman" w:cs="Times New Roman" w:eastAsia="Times New Roman" w:hAnsi="Times New Roman"/>
          <w:sz w:val="24"/>
          <w:szCs w:val="24"/>
          <w:highlight w:val="white"/>
          <w:rtl w:val="0"/>
        </w:rPr>
        <w:t xml:space="preserve">Фонды оценочных средств соответствуют целям и задачам программы подготовки специалиста, учебному плану и обеспечивают оценку качества общеобразовательных компетенций, приобретаемых </w:t>
      </w:r>
      <w:r w:rsidDel="00000000" w:rsidR="00000000" w:rsidRPr="00000000">
        <w:rPr>
          <w:rFonts w:ascii="Times New Roman" w:cs="Times New Roman" w:eastAsia="Times New Roman" w:hAnsi="Times New Roman"/>
          <w:sz w:val="24"/>
          <w:szCs w:val="24"/>
          <w:rtl w:val="0"/>
        </w:rPr>
        <w:t xml:space="preserve">обучающимися</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67A">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B">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Итоговая аттестация по программе завершается зачетом по итогам тестирования</w:t>
      </w:r>
    </w:p>
    <w:p w:rsidR="00000000" w:rsidDel="00000000" w:rsidP="00000000" w:rsidRDefault="00000000" w:rsidRPr="00000000" w14:paraId="0000067C">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5"/>
        <w:tblW w:w="9346.0"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1301"/>
        <w:gridCol w:w="8045"/>
        <w:tblGridChange w:id="0">
          <w:tblGrid>
            <w:gridCol w:w="1301"/>
            <w:gridCol w:w="8045"/>
          </w:tblGrid>
        </w:tblGridChange>
      </w:tblGrid>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67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Оценка</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67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Критерии оценки</w:t>
            </w:r>
          </w:p>
        </w:tc>
      </w:tr>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6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зачтено</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6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«зачет» выставляется обучающемуся, если по итогам тестирования он показал достаточные знания и результат не менее 40 баллов. Во время устного ответа продемонстрировал достаточный лексический уровень, способность конструировать речевые конструкции по заданной теме.</w:t>
            </w:r>
          </w:p>
        </w:tc>
      </w:tr>
      <w:tr>
        <w:trPr>
          <w:cantSplit w:val="0"/>
          <w:trHeight w:val="20" w:hRule="atLeast"/>
          <w:tblHeader w:val="0"/>
        </w:trPr>
        <w:tc>
          <w:tcPr>
            <w:tcBorders>
              <w:top w:color="000000" w:space="0" w:sz="8" w:val="single"/>
              <w:left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68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незачтено</w:t>
            </w:r>
          </w:p>
        </w:tc>
        <w:tc>
          <w:tcPr>
            <w:tcBorders>
              <w:top w:color="000000" w:space="0" w:sz="8"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68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«незачет» выставляется обучающемуся, который не знает значительной части программного материала, результаты тестирования менее 40 баллов. Во время устного ответа не сумел продемонстрировать речевые навыки, лексический уровень недостаточный.</w:t>
            </w:r>
          </w:p>
        </w:tc>
      </w:tr>
    </w:tbl>
    <w:p w:rsidR="00000000" w:rsidDel="00000000" w:rsidP="00000000" w:rsidRDefault="00000000" w:rsidRPr="00000000" w14:paraId="00000683">
      <w:pPr>
        <w:tabs>
          <w:tab w:val="left" w:leader="none" w:pos="2179"/>
        </w:tabs>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6"/>
        <w:tblW w:w="9346.000000000002" w:type="dxa"/>
        <w:jc w:val="center"/>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3876"/>
        <w:gridCol w:w="1843"/>
        <w:gridCol w:w="3627"/>
        <w:tblGridChange w:id="0">
          <w:tblGrid>
            <w:gridCol w:w="3876"/>
            <w:gridCol w:w="1843"/>
            <w:gridCol w:w="3627"/>
          </w:tblGrid>
        </w:tblGridChange>
      </w:tblGrid>
      <w:tr>
        <w:trPr>
          <w:cantSplit w:val="0"/>
          <w:trHeight w:val="20" w:hRule="atLeast"/>
          <w:tblHeader w:val="0"/>
        </w:trPr>
        <w:tc>
          <w:tcPr>
            <w:vMerge w:val="restart"/>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68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Процент результативности (правильных ответов при выполнение тестовых заданий)</w:t>
            </w:r>
          </w:p>
        </w:tc>
        <w:tc>
          <w:tcPr>
            <w:gridSpan w:val="2"/>
            <w:tcBorders>
              <w:top w:color="000000" w:space="0" w:sz="8" w:val="single"/>
              <w:left w:color="000000" w:space="0" w:sz="6" w:val="single"/>
              <w:bottom w:color="000000" w:space="0" w:sz="6" w:val="single"/>
            </w:tcBorders>
            <w:vAlign w:val="center"/>
          </w:tcPr>
          <w:p w:rsidR="00000000" w:rsidDel="00000000" w:rsidP="00000000" w:rsidRDefault="00000000" w:rsidRPr="00000000" w14:paraId="0000068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Качественная оценка индивидуальных образовательных достижений</w:t>
            </w:r>
          </w:p>
        </w:tc>
      </w:tr>
      <w:tr>
        <w:trPr>
          <w:cantSplit w:val="0"/>
          <w:trHeight w:val="20" w:hRule="atLeast"/>
          <w:tblHeader w:val="0"/>
        </w:trPr>
        <w:tc>
          <w:tcPr>
            <w:vMerge w:val="continue"/>
            <w:tcBorders>
              <w:top w:color="000000" w:space="0" w:sz="8" w:val="single"/>
              <w:bottom w:color="000000" w:space="0" w:sz="6" w:val="single"/>
              <w:right w:color="000000" w:space="0" w:sz="6" w:val="single"/>
            </w:tcBorders>
            <w:shd w:fill="auto"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6" w:val="single"/>
              <w:bottom w:color="000000" w:space="0" w:sz="8" w:val="single"/>
              <w:right w:color="000000" w:space="0" w:sz="6" w:val="single"/>
            </w:tcBorders>
            <w:vAlign w:val="center"/>
          </w:tcPr>
          <w:p w:rsidR="00000000" w:rsidDel="00000000" w:rsidP="00000000" w:rsidRDefault="00000000" w:rsidRPr="00000000" w14:paraId="000006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балл (оценка)</w:t>
            </w:r>
          </w:p>
        </w:tc>
        <w:tc>
          <w:tcPr>
            <w:tcBorders>
              <w:top w:color="000000" w:space="0" w:sz="6" w:val="single"/>
              <w:left w:color="000000" w:space="0" w:sz="6" w:val="single"/>
              <w:bottom w:color="000000" w:space="0" w:sz="8" w:val="single"/>
            </w:tcBorders>
            <w:vAlign w:val="center"/>
          </w:tcPr>
          <w:p w:rsidR="00000000" w:rsidDel="00000000" w:rsidP="00000000" w:rsidRDefault="00000000" w:rsidRPr="00000000" w14:paraId="00000689">
            <w:pPr>
              <w:spacing w:after="0" w:line="240" w:lineRule="auto"/>
              <w:ind w:firstLine="3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вербальный аналог</w:t>
            </w:r>
          </w:p>
        </w:tc>
      </w:tr>
      <w:tr>
        <w:trPr>
          <w:cantSplit w:val="0"/>
          <w:trHeight w:val="20" w:hRule="atLeast"/>
          <w:tblHeader w:val="0"/>
        </w:trPr>
        <w:tc>
          <w:tcPr>
            <w:tcBorders>
              <w:top w:color="000000" w:space="0" w:sz="8" w:val="single"/>
            </w:tcBorders>
            <w:shd w:fill="auto" w:val="clear"/>
            <w:vAlign w:val="center"/>
          </w:tcPr>
          <w:p w:rsidR="00000000" w:rsidDel="00000000" w:rsidP="00000000" w:rsidRDefault="00000000" w:rsidRPr="00000000" w14:paraId="0000068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40 - 100</w:t>
            </w:r>
          </w:p>
        </w:tc>
        <w:tc>
          <w:tcPr>
            <w:tcBorders>
              <w:top w:color="000000" w:space="0" w:sz="8" w:val="single"/>
            </w:tcBorders>
            <w:vAlign w:val="center"/>
          </w:tcPr>
          <w:p w:rsidR="00000000" w:rsidDel="00000000" w:rsidP="00000000" w:rsidRDefault="00000000" w:rsidRPr="00000000" w14:paraId="0000068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8" w:val="single"/>
            </w:tcBorders>
          </w:tcPr>
          <w:p w:rsidR="00000000" w:rsidDel="00000000" w:rsidP="00000000" w:rsidRDefault="00000000" w:rsidRPr="00000000" w14:paraId="0000068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зачтено</w:t>
            </w:r>
          </w:p>
        </w:tc>
      </w:tr>
      <w:tr>
        <w:trPr>
          <w:cantSplit w:val="0"/>
          <w:trHeight w:val="20" w:hRule="atLeast"/>
          <w:tblHeader w:val="0"/>
        </w:trPr>
        <w:tc>
          <w:tcPr>
            <w:shd w:fill="auto" w:val="clear"/>
            <w:vAlign w:val="center"/>
          </w:tcPr>
          <w:p w:rsidR="00000000" w:rsidDel="00000000" w:rsidP="00000000" w:rsidRDefault="00000000" w:rsidRPr="00000000" w14:paraId="0000068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0 - 39</w:t>
            </w:r>
          </w:p>
        </w:tc>
        <w:tc>
          <w:tcPr>
            <w:vAlign w:val="center"/>
          </w:tcPr>
          <w:p w:rsidR="00000000" w:rsidDel="00000000" w:rsidP="00000000" w:rsidRDefault="00000000" w:rsidRPr="00000000" w14:paraId="0000068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68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зачтено</w:t>
            </w:r>
          </w:p>
        </w:tc>
      </w:tr>
    </w:tbl>
    <w:p w:rsidR="00000000" w:rsidDel="00000000" w:rsidP="00000000" w:rsidRDefault="00000000" w:rsidRPr="00000000" w14:paraId="00000690">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91">
      <w:pPr>
        <w:pStyle w:val="Heading1"/>
        <w:spacing w:line="240" w:lineRule="auto"/>
        <w:rPr>
          <w:sz w:val="24"/>
          <w:szCs w:val="24"/>
        </w:rPr>
      </w:pPr>
      <w:bookmarkStart w:colFirst="0" w:colLast="0" w:name="_heading=h.4d34og8" w:id="8"/>
      <w:bookmarkEnd w:id="8"/>
      <w:r w:rsidDel="00000000" w:rsidR="00000000" w:rsidRPr="00000000">
        <w:rPr>
          <w:sz w:val="24"/>
          <w:szCs w:val="24"/>
          <w:rtl w:val="0"/>
        </w:rPr>
        <w:t xml:space="preserve">9. ОЦЕНОЧНЫЕ МАТЕРИАЛЫ</w:t>
      </w:r>
    </w:p>
    <w:p w:rsidR="00000000" w:rsidDel="00000000" w:rsidP="00000000" w:rsidRDefault="00000000" w:rsidRPr="00000000" w14:paraId="00000692">
      <w:pPr>
        <w:shd w:fill="ffffff" w:val="clea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Примерный вариант итогового задания</w:t>
      </w:r>
    </w:p>
    <w:p w:rsidR="00000000" w:rsidDel="00000000" w:rsidP="00000000" w:rsidRDefault="00000000" w:rsidRPr="00000000" w14:paraId="0000069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w:t>
      </w:r>
    </w:p>
    <w:p w:rsidR="00000000" w:rsidDel="00000000" w:rsidP="00000000" w:rsidRDefault="00000000" w:rsidRPr="00000000" w14:paraId="0000069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 У ВАС ЕСТЬ 90 МИНУТ НА ВЫПОЛНЕНИЕ ДАННОЙ ЧАСТИ ЭКЗАМЕНА.</w:t>
      </w:r>
    </w:p>
    <w:p w:rsidR="00000000" w:rsidDel="00000000" w:rsidP="00000000" w:rsidRDefault="00000000" w:rsidRPr="00000000" w14:paraId="0000069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 УПОТРЕБЛЕНИЕ ГЛАГОЛА В 4 ВРЕМЕНАХ.</w:t>
      </w:r>
    </w:p>
    <w:p w:rsidR="00000000" w:rsidDel="00000000" w:rsidP="00000000" w:rsidRDefault="00000000" w:rsidRPr="00000000" w14:paraId="00000698">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99">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 PRESENT SIMPLE (простое настоящее)</w:t>
      </w:r>
    </w:p>
    <w:p w:rsidR="00000000" w:rsidDel="00000000" w:rsidP="00000000" w:rsidRDefault="00000000" w:rsidRPr="00000000" w14:paraId="0000069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Present Simple. Объясните случаи употребления и дайте примеры в + - ? с глаголом love</w:t>
      </w:r>
    </w:p>
    <w:p w:rsidR="00000000" w:rsidDel="00000000" w:rsidP="00000000" w:rsidRDefault="00000000" w:rsidRPr="00000000" w14:paraId="0000069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Сделайте следующее упражнение в Present Simple, раскройте скобки.</w:t>
      </w:r>
    </w:p>
    <w:p w:rsidR="00000000" w:rsidDel="00000000" w:rsidP="00000000" w:rsidRDefault="00000000" w:rsidRPr="00000000" w14:paraId="000006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love) to travel. Every year I … (to go) on holidays and … (to visit) different countries. I usually … (to plan) my journey. Next month I … (to go) to Italy with my sister. She really … (to want) to see Rome. She … (to like) her hometown, too. She … (to live) in an old apartment in the East Village. </w:t>
      </w:r>
    </w:p>
    <w:p w:rsidR="00000000" w:rsidDel="00000000" w:rsidP="00000000" w:rsidRDefault="00000000" w:rsidRPr="00000000" w14:paraId="0000069D">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9E">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FUTURE SIMPLE (простое будущее)</w:t>
      </w:r>
    </w:p>
    <w:p w:rsidR="00000000" w:rsidDel="00000000" w:rsidP="00000000" w:rsidRDefault="00000000" w:rsidRPr="00000000" w14:paraId="0000069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Future Simple. Объясните случаи употребления и дайте примеры в + - ? с глаголом work</w:t>
      </w:r>
    </w:p>
    <w:p w:rsidR="00000000" w:rsidDel="00000000" w:rsidP="00000000" w:rsidRDefault="00000000" w:rsidRPr="00000000" w14:paraId="000006A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Составьте диалог в Future Simple, раскройте скобки.</w:t>
      </w:r>
    </w:p>
    <w:p w:rsidR="00000000" w:rsidDel="00000000" w:rsidP="00000000" w:rsidRDefault="00000000" w:rsidRPr="00000000" w14:paraId="000006A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(to go) on a business trip next week.</w:t>
      </w:r>
    </w:p>
    <w:p w:rsidR="00000000" w:rsidDel="00000000" w:rsidP="00000000" w:rsidRDefault="00000000" w:rsidRPr="00000000" w14:paraId="000006A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you … (to go) to London?</w:t>
      </w:r>
    </w:p>
    <w:p w:rsidR="00000000" w:rsidDel="00000000" w:rsidP="00000000" w:rsidRDefault="00000000" w:rsidRPr="00000000" w14:paraId="000006A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 … … .</w:t>
      </w:r>
    </w:p>
    <w:p w:rsidR="00000000" w:rsidDel="00000000" w:rsidP="00000000" w:rsidRDefault="00000000" w:rsidRPr="00000000" w14:paraId="000006A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 (to go) to Paris?</w:t>
      </w:r>
    </w:p>
    <w:p w:rsidR="00000000" w:rsidDel="00000000" w:rsidP="00000000" w:rsidRDefault="00000000" w:rsidRPr="00000000" w14:paraId="000006A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 (to go) to Paris!</w:t>
      </w:r>
    </w:p>
    <w:p w:rsidR="00000000" w:rsidDel="00000000" w:rsidP="00000000" w:rsidRDefault="00000000" w:rsidRPr="00000000" w14:paraId="000006A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Wow! … you … (to visit) a conference?</w:t>
      </w:r>
    </w:p>
    <w:p w:rsidR="00000000" w:rsidDel="00000000" w:rsidP="00000000" w:rsidRDefault="00000000" w:rsidRPr="00000000" w14:paraId="000006A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 (to visit) 1 conference and 2 business meetings.</w:t>
      </w:r>
    </w:p>
    <w:p w:rsidR="00000000" w:rsidDel="00000000" w:rsidP="00000000" w:rsidRDefault="00000000" w:rsidRPr="00000000" w14:paraId="000006A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 (to have) time to see the Eiffel Tower?</w:t>
      </w:r>
    </w:p>
    <w:p w:rsidR="00000000" w:rsidDel="00000000" w:rsidP="00000000" w:rsidRDefault="00000000" w:rsidRPr="00000000" w14:paraId="000006A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 ! I … (to go) to different museums, too.</w:t>
      </w:r>
    </w:p>
    <w:p w:rsidR="00000000" w:rsidDel="00000000" w:rsidP="00000000" w:rsidRDefault="00000000" w:rsidRPr="00000000" w14:paraId="000006A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great! Good luck!</w:t>
      </w:r>
    </w:p>
    <w:p w:rsidR="00000000" w:rsidDel="00000000" w:rsidP="00000000" w:rsidRDefault="00000000" w:rsidRPr="00000000" w14:paraId="000006A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w:t>
      </w:r>
    </w:p>
    <w:p w:rsidR="00000000" w:rsidDel="00000000" w:rsidP="00000000" w:rsidRDefault="00000000" w:rsidRPr="00000000" w14:paraId="000006AC">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A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 PAST SIMPLE (простое прошедшее)</w:t>
      </w:r>
    </w:p>
    <w:p w:rsidR="00000000" w:rsidDel="00000000" w:rsidP="00000000" w:rsidRDefault="00000000" w:rsidRPr="00000000" w14:paraId="000006A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Past Simple. Объясните случаи употребления и дайте примеры в + - ? с глаголом open, а затем с глаголом speak</w:t>
      </w:r>
    </w:p>
    <w:p w:rsidR="00000000" w:rsidDel="00000000" w:rsidP="00000000" w:rsidRDefault="00000000" w:rsidRPr="00000000" w14:paraId="000006A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Сделайте следующее упражнение в Past Simple, раскройте скобки.</w:t>
      </w:r>
    </w:p>
    <w:p w:rsidR="00000000" w:rsidDel="00000000" w:rsidP="00000000" w:rsidRDefault="00000000" w:rsidRPr="00000000" w14:paraId="000006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book) a room in a hotel yesterday.</w:t>
      </w:r>
    </w:p>
    <w:p w:rsidR="00000000" w:rsidDel="00000000" w:rsidP="00000000" w:rsidRDefault="00000000" w:rsidRPr="00000000" w14:paraId="000006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order) a taxi 1 hour ago, but it didn’t come.</w:t>
      </w:r>
    </w:p>
    <w:p w:rsidR="00000000" w:rsidDel="00000000" w:rsidP="00000000" w:rsidRDefault="00000000" w:rsidRPr="00000000" w14:paraId="000006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speak) Italian when I was in Rome.</w:t>
      </w:r>
    </w:p>
    <w:p w:rsidR="00000000" w:rsidDel="00000000" w:rsidP="00000000" w:rsidRDefault="00000000" w:rsidRPr="00000000" w14:paraId="000006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travel) around the world 5 years ago. </w:t>
      </w:r>
    </w:p>
    <w:p w:rsidR="00000000" w:rsidDel="00000000" w:rsidP="00000000" w:rsidRDefault="00000000" w:rsidRPr="00000000" w14:paraId="000006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close) my suitcase and went to the airport.</w:t>
      </w:r>
    </w:p>
    <w:p w:rsidR="00000000" w:rsidDel="00000000" w:rsidP="00000000" w:rsidRDefault="00000000" w:rsidRPr="00000000" w14:paraId="000006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work) with children in Spain.</w:t>
      </w:r>
    </w:p>
    <w:p w:rsidR="00000000" w:rsidDel="00000000" w:rsidP="00000000" w:rsidRDefault="00000000" w:rsidRPr="00000000" w14:paraId="000006B6">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B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 PRESENT CONTINUOUS (настоящее продолжительное)</w:t>
      </w:r>
    </w:p>
    <w:p w:rsidR="00000000" w:rsidDel="00000000" w:rsidP="00000000" w:rsidRDefault="00000000" w:rsidRPr="00000000" w14:paraId="000006B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Present Continuous. Объясните случаи употребления и дайте примеры в + - ? с глаголом read</w:t>
      </w:r>
    </w:p>
    <w:p w:rsidR="00000000" w:rsidDel="00000000" w:rsidP="00000000" w:rsidRDefault="00000000" w:rsidRPr="00000000" w14:paraId="000006B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Сделайте следующее упражнение в Present Continuous, раскройте скобки.</w:t>
      </w:r>
    </w:p>
    <w:p w:rsidR="00000000" w:rsidDel="00000000" w:rsidP="00000000" w:rsidRDefault="00000000" w:rsidRPr="00000000" w14:paraId="000006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(to travel) with my family now. We … (to go) to Europe. My father … (to listen) to music. My mother … (to read) a book. My sister … (to watch) a film. I … (to write) comments on Instagram, … (to look) around, … (to speak) English with other passengers. We … (to take off) взлетать. See you soon, bye.</w:t>
      </w:r>
    </w:p>
    <w:p w:rsidR="00000000" w:rsidDel="00000000" w:rsidP="00000000" w:rsidRDefault="00000000" w:rsidRPr="00000000" w14:paraId="000006BB">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BC">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 ADJECTIVES прилагательные </w:t>
      </w:r>
    </w:p>
    <w:p w:rsidR="00000000" w:rsidDel="00000000" w:rsidP="00000000" w:rsidRDefault="00000000" w:rsidRPr="00000000" w14:paraId="000006B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Объясните как сформировать сравнительную и превосходную степень прилагательных:</w:t>
      </w:r>
    </w:p>
    <w:p w:rsidR="00000000" w:rsidDel="00000000" w:rsidP="00000000" w:rsidRDefault="00000000" w:rsidRPr="00000000" w14:paraId="000006B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Если слово небольшое (1-2 слога), например, big</w:t>
      </w:r>
    </w:p>
    <w:p w:rsidR="00000000" w:rsidDel="00000000" w:rsidP="00000000" w:rsidRDefault="00000000" w:rsidRPr="00000000" w14:paraId="000006B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Если слово длинное (2 и более слогов), например, interesting</w:t>
      </w:r>
    </w:p>
    <w:p w:rsidR="00000000" w:rsidDel="00000000" w:rsidP="00000000" w:rsidRDefault="00000000" w:rsidRPr="00000000" w14:paraId="000006C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Подставьте нужную форму прилагательных в пропуски, используя варианты справа.</w:t>
      </w:r>
    </w:p>
    <w:p w:rsidR="00000000" w:rsidDel="00000000" w:rsidP="00000000" w:rsidRDefault="00000000" w:rsidRPr="00000000" w14:paraId="000006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size is … than S size.                                                                                             the best </w:t>
      </w:r>
    </w:p>
    <w:p w:rsidR="00000000" w:rsidDel="00000000" w:rsidP="00000000" w:rsidRDefault="00000000" w:rsidRPr="00000000" w14:paraId="000006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 is … than luggage.                                                                                             warmer</w:t>
      </w:r>
    </w:p>
    <w:p w:rsidR="00000000" w:rsidDel="00000000" w:rsidP="00000000" w:rsidRDefault="00000000" w:rsidRPr="00000000" w14:paraId="000006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T-shirt, shorts and flip-flops are … … clothes in summer.                                      the most comfortable</w:t>
      </w:r>
    </w:p>
    <w:p w:rsidR="00000000" w:rsidDel="00000000" w:rsidP="00000000" w:rsidRDefault="00000000" w:rsidRPr="00000000" w14:paraId="000006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 is … … than jeans, but jeans are … … … clothes in the world.                    bigger</w:t>
      </w:r>
    </w:p>
    <w:p w:rsidR="00000000" w:rsidDel="00000000" w:rsidP="00000000" w:rsidRDefault="00000000" w:rsidRPr="00000000" w14:paraId="000006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Sweater is … than shirt.                                                                                            more beautiful</w:t>
      </w:r>
    </w:p>
    <w:p w:rsidR="00000000" w:rsidDel="00000000" w:rsidP="00000000" w:rsidRDefault="00000000" w:rsidRPr="00000000" w14:paraId="000006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smaller</w:t>
      </w:r>
    </w:p>
    <w:p w:rsidR="00000000" w:rsidDel="00000000" w:rsidP="00000000" w:rsidRDefault="00000000" w:rsidRPr="00000000" w14:paraId="000006C7">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C8">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ADVERBS наречия </w:t>
      </w:r>
    </w:p>
    <w:p w:rsidR="00000000" w:rsidDel="00000000" w:rsidP="00000000" w:rsidRDefault="00000000" w:rsidRPr="00000000" w14:paraId="000006C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Объясните правило формирования наречий и дайте 5 примеров наречий</w:t>
      </w:r>
    </w:p>
    <w:p w:rsidR="00000000" w:rsidDel="00000000" w:rsidP="00000000" w:rsidRDefault="00000000" w:rsidRPr="00000000" w14:paraId="000006C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 Сделайте наречия из прилагательных ниже. Text Cultural Differences.</w:t>
      </w:r>
    </w:p>
    <w:p w:rsidR="00000000" w:rsidDel="00000000" w:rsidP="00000000" w:rsidRDefault="00000000" w:rsidRPr="00000000" w14:paraId="000006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Japanese people try to do everything </w:t>
      </w:r>
      <w:r w:rsidDel="00000000" w:rsidR="00000000" w:rsidRPr="00000000">
        <w:rPr>
          <w:rFonts w:ascii="Times New Roman" w:cs="Times New Roman" w:eastAsia="Times New Roman" w:hAnsi="Times New Roman"/>
          <w:sz w:val="24"/>
          <w:szCs w:val="24"/>
          <w:u w:val="single"/>
          <w:rtl w:val="0"/>
        </w:rPr>
        <w:t xml:space="preserve">perfect</w:t>
      </w:r>
      <w:r w:rsidDel="00000000" w:rsidR="00000000" w:rsidRPr="00000000">
        <w:rPr>
          <w:rFonts w:ascii="Times New Roman" w:cs="Times New Roman" w:eastAsia="Times New Roman" w:hAnsi="Times New Roman"/>
          <w:sz w:val="24"/>
          <w:szCs w:val="24"/>
          <w:rtl w:val="0"/>
        </w:rPr>
        <w:t xml:space="preserve">, but they speak English </w:t>
      </w:r>
      <w:r w:rsidDel="00000000" w:rsidR="00000000" w:rsidRPr="00000000">
        <w:rPr>
          <w:rFonts w:ascii="Times New Roman" w:cs="Times New Roman" w:eastAsia="Times New Roman" w:hAnsi="Times New Roman"/>
          <w:sz w:val="24"/>
          <w:szCs w:val="24"/>
          <w:u w:val="single"/>
          <w:rtl w:val="0"/>
        </w:rPr>
        <w:t xml:space="preserve">bad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Spanish people speak </w:t>
      </w:r>
      <w:r w:rsidDel="00000000" w:rsidR="00000000" w:rsidRPr="00000000">
        <w:rPr>
          <w:rFonts w:ascii="Times New Roman" w:cs="Times New Roman" w:eastAsia="Times New Roman" w:hAnsi="Times New Roman"/>
          <w:sz w:val="24"/>
          <w:szCs w:val="24"/>
          <w:u w:val="single"/>
          <w:rtl w:val="0"/>
        </w:rPr>
        <w:t xml:space="preserve">quick</w:t>
      </w:r>
      <w:r w:rsidDel="00000000" w:rsidR="00000000" w:rsidRPr="00000000">
        <w:rPr>
          <w:rFonts w:ascii="Times New Roman" w:cs="Times New Roman" w:eastAsia="Times New Roman" w:hAnsi="Times New Roman"/>
          <w:sz w:val="24"/>
          <w:szCs w:val="24"/>
          <w:rtl w:val="0"/>
        </w:rPr>
        <w:t xml:space="preserve">, but they live </w:t>
      </w:r>
      <w:r w:rsidDel="00000000" w:rsidR="00000000" w:rsidRPr="00000000">
        <w:rPr>
          <w:rFonts w:ascii="Times New Roman" w:cs="Times New Roman" w:eastAsia="Times New Roman" w:hAnsi="Times New Roman"/>
          <w:sz w:val="24"/>
          <w:szCs w:val="24"/>
          <w:u w:val="single"/>
          <w:rtl w:val="0"/>
        </w:rPr>
        <w:t xml:space="preserve">slow</w:t>
      </w:r>
      <w:r w:rsidDel="00000000" w:rsidR="00000000" w:rsidRPr="00000000">
        <w:rPr>
          <w:rFonts w:ascii="Times New Roman" w:cs="Times New Roman" w:eastAsia="Times New Roman" w:hAnsi="Times New Roman"/>
          <w:sz w:val="24"/>
          <w:szCs w:val="24"/>
          <w:rtl w:val="0"/>
        </w:rPr>
        <w:t xml:space="preserve"> (especially in the afternoon).</w:t>
      </w:r>
    </w:p>
    <w:p w:rsidR="00000000" w:rsidDel="00000000" w:rsidP="00000000" w:rsidRDefault="00000000" w:rsidRPr="00000000" w14:paraId="000006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Greek people drive </w:t>
      </w:r>
      <w:r w:rsidDel="00000000" w:rsidR="00000000" w:rsidRPr="00000000">
        <w:rPr>
          <w:rFonts w:ascii="Times New Roman" w:cs="Times New Roman" w:eastAsia="Times New Roman" w:hAnsi="Times New Roman"/>
          <w:sz w:val="24"/>
          <w:szCs w:val="24"/>
          <w:u w:val="single"/>
          <w:rtl w:val="0"/>
        </w:rPr>
        <w:t xml:space="preserve">dangerous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Argentine people dress </w:t>
      </w:r>
      <w:r w:rsidDel="00000000" w:rsidR="00000000" w:rsidRPr="00000000">
        <w:rPr>
          <w:rFonts w:ascii="Times New Roman" w:cs="Times New Roman" w:eastAsia="Times New Roman" w:hAnsi="Times New Roman"/>
          <w:sz w:val="24"/>
          <w:szCs w:val="24"/>
          <w:u w:val="single"/>
          <w:rtl w:val="0"/>
        </w:rPr>
        <w:t xml:space="preserve">fashionable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C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D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7. QUESTION WORDS (вопросительные слова) </w:t>
      </w:r>
    </w:p>
    <w:p w:rsidR="00000000" w:rsidDel="00000000" w:rsidP="00000000" w:rsidRDefault="00000000" w:rsidRPr="00000000" w14:paraId="000006D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каком месте стоят вопросительные слова в вопросительных предложениях?</w:t>
      </w:r>
    </w:p>
    <w:p w:rsidR="00000000" w:rsidDel="00000000" w:rsidP="00000000" w:rsidRDefault="00000000" w:rsidRPr="00000000" w14:paraId="000006D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Переведите вопросительные слова и используйте их в предложениях.</w:t>
      </w:r>
    </w:p>
    <w:p w:rsidR="00000000" w:rsidDel="00000000" w:rsidP="00000000" w:rsidRDefault="00000000" w:rsidRPr="00000000" w14:paraId="000006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Кто?                                                   … is your favorite actor?</w:t>
      </w:r>
    </w:p>
    <w:p w:rsidR="00000000" w:rsidDel="00000000" w:rsidP="00000000" w:rsidRDefault="00000000" w:rsidRPr="00000000" w14:paraId="000006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Чей?                                                   … pen is this?</w:t>
      </w:r>
    </w:p>
    <w:p w:rsidR="00000000" w:rsidDel="00000000" w:rsidP="00000000" w:rsidRDefault="00000000" w:rsidRPr="00000000" w14:paraId="000006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 do you like to do in your free time?</w:t>
      </w:r>
    </w:p>
    <w:p w:rsidR="00000000" w:rsidDel="00000000" w:rsidP="00000000" w:rsidRDefault="00000000" w:rsidRPr="00000000" w14:paraId="000006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(куда)?                                        … are you going?</w:t>
      </w:r>
    </w:p>
    <w:p w:rsidR="00000000" w:rsidDel="00000000" w:rsidP="00000000" w:rsidRDefault="00000000" w:rsidRPr="00000000" w14:paraId="000006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 will you come back?</w:t>
      </w:r>
    </w:p>
    <w:p w:rsidR="00000000" w:rsidDel="00000000" w:rsidP="00000000" w:rsidRDefault="00000000" w:rsidRPr="00000000" w14:paraId="000006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 are you?</w:t>
      </w:r>
    </w:p>
    <w:p w:rsidR="00000000" w:rsidDel="00000000" w:rsidP="00000000" w:rsidRDefault="00000000" w:rsidRPr="00000000" w14:paraId="000006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Почему (зачем)?                               … did you do that? </w:t>
      </w:r>
    </w:p>
    <w:p w:rsidR="00000000" w:rsidDel="00000000" w:rsidP="00000000" w:rsidRDefault="00000000" w:rsidRPr="00000000" w14:paraId="000006DA">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DB">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8. PRONOUNS (местоимения)</w:t>
      </w:r>
    </w:p>
    <w:p w:rsidR="00000000" w:rsidDel="00000000" w:rsidP="00000000" w:rsidRDefault="00000000" w:rsidRPr="00000000" w14:paraId="000006D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Пропишите все местоимения по примеру I – me – my </w:t>
      </w:r>
    </w:p>
    <w:p w:rsidR="00000000" w:rsidDel="00000000" w:rsidP="00000000" w:rsidRDefault="00000000" w:rsidRPr="00000000" w14:paraId="000006D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Переведите предложение, используя правильную форму местоимений.</w:t>
      </w:r>
    </w:p>
    <w:p w:rsidR="00000000" w:rsidDel="00000000" w:rsidP="00000000" w:rsidRDefault="00000000" w:rsidRPr="00000000" w14:paraId="000006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Я</w:t>
      </w:r>
      <w:r w:rsidDel="00000000" w:rsidR="00000000" w:rsidRPr="00000000">
        <w:rPr>
          <w:rFonts w:ascii="Times New Roman" w:cs="Times New Roman" w:eastAsia="Times New Roman" w:hAnsi="Times New Roman"/>
          <w:sz w:val="24"/>
          <w:szCs w:val="24"/>
          <w:rtl w:val="0"/>
        </w:rPr>
        <w:t xml:space="preserve"> Кейт. Это </w:t>
      </w:r>
      <w:r w:rsidDel="00000000" w:rsidR="00000000" w:rsidRPr="00000000">
        <w:rPr>
          <w:rFonts w:ascii="Times New Roman" w:cs="Times New Roman" w:eastAsia="Times New Roman" w:hAnsi="Times New Roman"/>
          <w:sz w:val="24"/>
          <w:szCs w:val="24"/>
          <w:u w:val="single"/>
          <w:rtl w:val="0"/>
        </w:rPr>
        <w:t xml:space="preserve">мой</w:t>
      </w:r>
      <w:r w:rsidDel="00000000" w:rsidR="00000000" w:rsidRPr="00000000">
        <w:rPr>
          <w:rFonts w:ascii="Times New Roman" w:cs="Times New Roman" w:eastAsia="Times New Roman" w:hAnsi="Times New Roman"/>
          <w:sz w:val="24"/>
          <w:szCs w:val="24"/>
          <w:rtl w:val="0"/>
        </w:rPr>
        <w:t xml:space="preserve"> муж Джон. </w:t>
      </w:r>
      <w:r w:rsidDel="00000000" w:rsidR="00000000" w:rsidRPr="00000000">
        <w:rPr>
          <w:rFonts w:ascii="Times New Roman" w:cs="Times New Roman" w:eastAsia="Times New Roman" w:hAnsi="Times New Roman"/>
          <w:sz w:val="24"/>
          <w:szCs w:val="24"/>
          <w:u w:val="single"/>
          <w:rtl w:val="0"/>
        </w:rPr>
        <w:t xml:space="preserve">Он</w:t>
      </w:r>
      <w:r w:rsidDel="00000000" w:rsidR="00000000" w:rsidRPr="00000000">
        <w:rPr>
          <w:rFonts w:ascii="Times New Roman" w:cs="Times New Roman" w:eastAsia="Times New Roman" w:hAnsi="Times New Roman"/>
          <w:sz w:val="24"/>
          <w:szCs w:val="24"/>
          <w:rtl w:val="0"/>
        </w:rPr>
        <w:t xml:space="preserve"> врач. </w:t>
      </w:r>
      <w:r w:rsidDel="00000000" w:rsidR="00000000" w:rsidRPr="00000000">
        <w:rPr>
          <w:rFonts w:ascii="Times New Roman" w:cs="Times New Roman" w:eastAsia="Times New Roman" w:hAnsi="Times New Roman"/>
          <w:sz w:val="24"/>
          <w:szCs w:val="24"/>
          <w:u w:val="single"/>
          <w:rtl w:val="0"/>
        </w:rPr>
        <w:t xml:space="preserve">Мы</w:t>
      </w:r>
      <w:r w:rsidDel="00000000" w:rsidR="00000000" w:rsidRPr="00000000">
        <w:rPr>
          <w:rFonts w:ascii="Times New Roman" w:cs="Times New Roman" w:eastAsia="Times New Roman" w:hAnsi="Times New Roman"/>
          <w:sz w:val="24"/>
          <w:szCs w:val="24"/>
          <w:rtl w:val="0"/>
        </w:rPr>
        <w:t xml:space="preserve"> живем вместе 10 лет. </w:t>
      </w:r>
      <w:r w:rsidDel="00000000" w:rsidR="00000000" w:rsidRPr="00000000">
        <w:rPr>
          <w:rFonts w:ascii="Times New Roman" w:cs="Times New Roman" w:eastAsia="Times New Roman" w:hAnsi="Times New Roman"/>
          <w:sz w:val="24"/>
          <w:szCs w:val="24"/>
          <w:u w:val="single"/>
          <w:rtl w:val="0"/>
        </w:rPr>
        <w:t xml:space="preserve">У нас</w:t>
      </w:r>
      <w:r w:rsidDel="00000000" w:rsidR="00000000" w:rsidRPr="00000000">
        <w:rPr>
          <w:rFonts w:ascii="Times New Roman" w:cs="Times New Roman" w:eastAsia="Times New Roman" w:hAnsi="Times New Roman"/>
          <w:sz w:val="24"/>
          <w:szCs w:val="24"/>
          <w:rtl w:val="0"/>
        </w:rPr>
        <w:t xml:space="preserve"> двое детей. </w:t>
      </w:r>
      <w:r w:rsidDel="00000000" w:rsidR="00000000" w:rsidRPr="00000000">
        <w:rPr>
          <w:rFonts w:ascii="Times New Roman" w:cs="Times New Roman" w:eastAsia="Times New Roman" w:hAnsi="Times New Roman"/>
          <w:sz w:val="24"/>
          <w:szCs w:val="24"/>
          <w:u w:val="single"/>
          <w:rtl w:val="0"/>
        </w:rPr>
        <w:t xml:space="preserve">Им</w:t>
      </w:r>
      <w:r w:rsidDel="00000000" w:rsidR="00000000" w:rsidRPr="00000000">
        <w:rPr>
          <w:rFonts w:ascii="Times New Roman" w:cs="Times New Roman" w:eastAsia="Times New Roman" w:hAnsi="Times New Roman"/>
          <w:sz w:val="24"/>
          <w:szCs w:val="24"/>
          <w:rtl w:val="0"/>
        </w:rPr>
        <w:t xml:space="preserve"> 5 и 7. </w:t>
      </w:r>
      <w:r w:rsidDel="00000000" w:rsidR="00000000" w:rsidRPr="00000000">
        <w:rPr>
          <w:rFonts w:ascii="Times New Roman" w:cs="Times New Roman" w:eastAsia="Times New Roman" w:hAnsi="Times New Roman"/>
          <w:sz w:val="24"/>
          <w:szCs w:val="24"/>
          <w:u w:val="single"/>
          <w:rtl w:val="0"/>
        </w:rPr>
        <w:t xml:space="preserve">Они</w:t>
      </w:r>
      <w:r w:rsidDel="00000000" w:rsidR="00000000" w:rsidRPr="00000000">
        <w:rPr>
          <w:rFonts w:ascii="Times New Roman" w:cs="Times New Roman" w:eastAsia="Times New Roman" w:hAnsi="Times New Roman"/>
          <w:sz w:val="24"/>
          <w:szCs w:val="24"/>
          <w:rtl w:val="0"/>
        </w:rPr>
        <w:t xml:space="preserve"> ходят в школу. </w:t>
      </w:r>
      <w:r w:rsidDel="00000000" w:rsidR="00000000" w:rsidRPr="00000000">
        <w:rPr>
          <w:rFonts w:ascii="Times New Roman" w:cs="Times New Roman" w:eastAsia="Times New Roman" w:hAnsi="Times New Roman"/>
          <w:sz w:val="24"/>
          <w:szCs w:val="24"/>
          <w:u w:val="single"/>
          <w:rtl w:val="0"/>
        </w:rPr>
        <w:t xml:space="preserve">Их</w:t>
      </w:r>
      <w:r w:rsidDel="00000000" w:rsidR="00000000" w:rsidRPr="00000000">
        <w:rPr>
          <w:rFonts w:ascii="Times New Roman" w:cs="Times New Roman" w:eastAsia="Times New Roman" w:hAnsi="Times New Roman"/>
          <w:sz w:val="24"/>
          <w:szCs w:val="24"/>
          <w:rtl w:val="0"/>
        </w:rPr>
        <w:t xml:space="preserve"> жизнь в школе очень интересная и веселая. Когда у детей проблемы, </w:t>
      </w:r>
      <w:r w:rsidDel="00000000" w:rsidR="00000000" w:rsidRPr="00000000">
        <w:rPr>
          <w:rFonts w:ascii="Times New Roman" w:cs="Times New Roman" w:eastAsia="Times New Roman" w:hAnsi="Times New Roman"/>
          <w:sz w:val="24"/>
          <w:szCs w:val="24"/>
          <w:u w:val="single"/>
          <w:rtl w:val="0"/>
        </w:rPr>
        <w:t xml:space="preserve">они</w:t>
      </w:r>
      <w:r w:rsidDel="00000000" w:rsidR="00000000" w:rsidRPr="00000000">
        <w:rPr>
          <w:rFonts w:ascii="Times New Roman" w:cs="Times New Roman" w:eastAsia="Times New Roman" w:hAnsi="Times New Roman"/>
          <w:sz w:val="24"/>
          <w:szCs w:val="24"/>
          <w:rtl w:val="0"/>
        </w:rPr>
        <w:t xml:space="preserve"> приходят ко </w:t>
      </w:r>
      <w:r w:rsidDel="00000000" w:rsidR="00000000" w:rsidRPr="00000000">
        <w:rPr>
          <w:rFonts w:ascii="Times New Roman" w:cs="Times New Roman" w:eastAsia="Times New Roman" w:hAnsi="Times New Roman"/>
          <w:sz w:val="24"/>
          <w:szCs w:val="24"/>
          <w:u w:val="single"/>
          <w:rtl w:val="0"/>
        </w:rPr>
        <w:t xml:space="preserve">мне</w:t>
      </w:r>
      <w:r w:rsidDel="00000000" w:rsidR="00000000" w:rsidRPr="00000000">
        <w:rPr>
          <w:rFonts w:ascii="Times New Roman" w:cs="Times New Roman" w:eastAsia="Times New Roman" w:hAnsi="Times New Roman"/>
          <w:sz w:val="24"/>
          <w:szCs w:val="24"/>
          <w:rtl w:val="0"/>
        </w:rPr>
        <w:t xml:space="preserve"> и рассказывают обо всем. </w:t>
      </w:r>
      <w:r w:rsidDel="00000000" w:rsidR="00000000" w:rsidRPr="00000000">
        <w:rPr>
          <w:rFonts w:ascii="Times New Roman" w:cs="Times New Roman" w:eastAsia="Times New Roman" w:hAnsi="Times New Roman"/>
          <w:sz w:val="24"/>
          <w:szCs w:val="24"/>
          <w:u w:val="single"/>
          <w:rtl w:val="0"/>
        </w:rPr>
        <w:t xml:space="preserve">Мы</w:t>
      </w:r>
      <w:r w:rsidDel="00000000" w:rsidR="00000000" w:rsidRPr="00000000">
        <w:rPr>
          <w:rFonts w:ascii="Times New Roman" w:cs="Times New Roman" w:eastAsia="Times New Roman" w:hAnsi="Times New Roman"/>
          <w:sz w:val="24"/>
          <w:szCs w:val="24"/>
          <w:rtl w:val="0"/>
        </w:rPr>
        <w:t xml:space="preserve"> счастливая семья.</w:t>
      </w:r>
    </w:p>
    <w:p w:rsidR="00000000" w:rsidDel="00000000" w:rsidP="00000000" w:rsidRDefault="00000000" w:rsidRPr="00000000" w14:paraId="000006DF">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E0">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9. PREPOSITIONS OF TIME (предлоги времени) </w:t>
      </w:r>
    </w:p>
    <w:p w:rsidR="00000000" w:rsidDel="00000000" w:rsidP="00000000" w:rsidRDefault="00000000" w:rsidRPr="00000000" w14:paraId="000006E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Переведите следующие предложения, используя правильный предлог времени</w:t>
      </w:r>
    </w:p>
    <w:p w:rsidR="00000000" w:rsidDel="00000000" w:rsidP="00000000" w:rsidRDefault="00000000" w:rsidRPr="00000000" w14:paraId="000006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5 часов (время)</w:t>
      </w:r>
    </w:p>
    <w:p w:rsidR="00000000" w:rsidDel="00000000" w:rsidP="00000000" w:rsidRDefault="00000000" w:rsidRPr="00000000" w14:paraId="000006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понедельник, во вторник и т.д. (все дни недели)</w:t>
      </w:r>
    </w:p>
    <w:p w:rsidR="00000000" w:rsidDel="00000000" w:rsidP="00000000" w:rsidRDefault="00000000" w:rsidRPr="00000000" w14:paraId="000006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Летом, весной (все времена года)</w:t>
      </w:r>
    </w:p>
    <w:p w:rsidR="00000000" w:rsidDel="00000000" w:rsidP="00000000" w:rsidRDefault="00000000" w:rsidRPr="00000000" w14:paraId="000006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2010 году (год)</w:t>
      </w:r>
    </w:p>
    <w:p w:rsidR="00000000" w:rsidDel="00000000" w:rsidP="00000000" w:rsidRDefault="00000000" w:rsidRPr="00000000" w14:paraId="000006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Утром, днем, вечером (время суток)</w:t>
      </w:r>
    </w:p>
    <w:p w:rsidR="00000000" w:rsidDel="00000000" w:rsidP="00000000" w:rsidRDefault="00000000" w:rsidRPr="00000000" w14:paraId="000006E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PREPOSITIONS OF PLACE (предлоги места) </w:t>
      </w:r>
    </w:p>
    <w:p w:rsidR="00000000" w:rsidDel="00000000" w:rsidP="00000000" w:rsidRDefault="00000000" w:rsidRPr="00000000" w14:paraId="000006E8">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Переведите</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следующие предложения, используя правильный предлог места</w:t>
      </w:r>
      <w:r w:rsidDel="00000000" w:rsidR="00000000" w:rsidRPr="00000000">
        <w:rPr>
          <w:rtl w:val="0"/>
        </w:rPr>
      </w:r>
    </w:p>
    <w:p w:rsidR="00000000" w:rsidDel="00000000" w:rsidP="00000000" w:rsidRDefault="00000000" w:rsidRPr="00000000" w14:paraId="000006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Нью-Йорк                                                       На столе</w:t>
      </w:r>
    </w:p>
    <w:p w:rsidR="00000000" w:rsidDel="00000000" w:rsidP="00000000" w:rsidRDefault="00000000" w:rsidRPr="00000000" w14:paraId="000006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Нью-Йорке                                                     Под столом</w:t>
      </w:r>
    </w:p>
    <w:p w:rsidR="00000000" w:rsidDel="00000000" w:rsidP="00000000" w:rsidRDefault="00000000" w:rsidRPr="00000000" w14:paraId="000006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 Нью-Йорка                                                   Рядом со столом</w:t>
      </w:r>
    </w:p>
    <w:p w:rsidR="00000000" w:rsidDel="00000000" w:rsidP="00000000" w:rsidRDefault="00000000" w:rsidRPr="00000000" w14:paraId="000006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Между и среди (объясните разницу)  </w:t>
      </w:r>
    </w:p>
    <w:p w:rsidR="00000000" w:rsidDel="00000000" w:rsidP="00000000" w:rsidRDefault="00000000" w:rsidRPr="00000000" w14:paraId="000006ED">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EE">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10. MODAL VERBS (модальные глаголы) </w:t>
      </w:r>
    </w:p>
    <w:p w:rsidR="00000000" w:rsidDel="00000000" w:rsidP="00000000" w:rsidRDefault="00000000" w:rsidRPr="00000000" w14:paraId="000006E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Напишите глаголы would (like) и can в + - ?</w:t>
      </w:r>
    </w:p>
    <w:p w:rsidR="00000000" w:rsidDel="00000000" w:rsidP="00000000" w:rsidRDefault="00000000" w:rsidRPr="00000000" w14:paraId="000006F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Переведите диалог, используя конструкцию </w:t>
      </w:r>
      <w:r w:rsidDel="00000000" w:rsidR="00000000" w:rsidRPr="00000000">
        <w:rPr>
          <w:rFonts w:ascii="Times New Roman" w:cs="Times New Roman" w:eastAsia="Times New Roman" w:hAnsi="Times New Roman"/>
          <w:b w:val="1"/>
          <w:i w:val="1"/>
          <w:sz w:val="24"/>
          <w:szCs w:val="24"/>
          <w:u w:val="single"/>
          <w:rtl w:val="0"/>
        </w:rPr>
        <w:t xml:space="preserve">would like</w:t>
      </w: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 бы Вы хотели на закуску?</w:t>
      </w:r>
    </w:p>
    <w:p w:rsidR="00000000" w:rsidDel="00000000" w:rsidP="00000000" w:rsidRDefault="00000000" w:rsidRPr="00000000" w14:paraId="000006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Салат, пожалуйста.</w:t>
      </w:r>
    </w:p>
    <w:p w:rsidR="00000000" w:rsidDel="00000000" w:rsidP="00000000" w:rsidRDefault="00000000" w:rsidRPr="00000000" w14:paraId="000006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 бы Вы хотели на основное блюдо?</w:t>
      </w:r>
    </w:p>
    <w:p w:rsidR="00000000" w:rsidDel="00000000" w:rsidP="00000000" w:rsidRDefault="00000000" w:rsidRPr="00000000" w14:paraId="000006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 бы хотела курицу по-тайски с рисом, пожалуйста.</w:t>
      </w:r>
    </w:p>
    <w:p w:rsidR="00000000" w:rsidDel="00000000" w:rsidP="00000000" w:rsidRDefault="00000000" w:rsidRPr="00000000" w14:paraId="000006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Что бы Вы хотели попить?</w:t>
      </w:r>
    </w:p>
    <w:p w:rsidR="00000000" w:rsidDel="00000000" w:rsidP="00000000" w:rsidRDefault="00000000" w:rsidRPr="00000000" w14:paraId="000006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 бы хотела минеральную воду, пожалуйста! </w:t>
      </w:r>
    </w:p>
    <w:p w:rsidR="00000000" w:rsidDel="00000000" w:rsidP="00000000" w:rsidRDefault="00000000" w:rsidRPr="00000000" w14:paraId="000006F7">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Переведите предложения, используя модальный глагол </w:t>
      </w:r>
      <w:r w:rsidDel="00000000" w:rsidR="00000000" w:rsidRPr="00000000">
        <w:rPr>
          <w:rFonts w:ascii="Times New Roman" w:cs="Times New Roman" w:eastAsia="Times New Roman" w:hAnsi="Times New Roman"/>
          <w:b w:val="1"/>
          <w:i w:val="1"/>
          <w:sz w:val="24"/>
          <w:szCs w:val="24"/>
          <w:u w:val="single"/>
          <w:rtl w:val="0"/>
        </w:rPr>
        <w:t xml:space="preserve">can</w:t>
      </w:r>
      <w:r w:rsidDel="00000000" w:rsidR="00000000" w:rsidRPr="00000000">
        <w:rPr>
          <w:rtl w:val="0"/>
        </w:rPr>
      </w:r>
    </w:p>
    <w:p w:rsidR="00000000" w:rsidDel="00000000" w:rsidP="00000000" w:rsidRDefault="00000000" w:rsidRPr="00000000" w14:paraId="000006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мне салфетку, пожалуйста?</w:t>
      </w:r>
    </w:p>
    <w:p w:rsidR="00000000" w:rsidDel="00000000" w:rsidP="00000000" w:rsidRDefault="00000000" w:rsidRPr="00000000" w14:paraId="000006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мне соль и перец, пожалуйста?</w:t>
      </w:r>
    </w:p>
    <w:p w:rsidR="00000000" w:rsidDel="00000000" w:rsidP="00000000" w:rsidRDefault="00000000" w:rsidRPr="00000000" w14:paraId="000006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мне лимонный торт на десерт, пожалуйста?</w:t>
      </w:r>
    </w:p>
    <w:p w:rsidR="00000000" w:rsidDel="00000000" w:rsidP="00000000" w:rsidRDefault="00000000" w:rsidRPr="00000000" w14:paraId="000006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мне вилку, пожалуйста?</w:t>
      </w:r>
    </w:p>
    <w:p w:rsidR="00000000" w:rsidDel="00000000" w:rsidP="00000000" w:rsidRDefault="00000000" w:rsidRPr="00000000" w14:paraId="000006FC">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FD">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11. Social Expressions (вежливые выражения) </w:t>
      </w:r>
    </w:p>
    <w:p w:rsidR="00000000" w:rsidDel="00000000" w:rsidP="00000000" w:rsidRDefault="00000000" w:rsidRPr="00000000" w14:paraId="000006F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Прочитайте и ответьте (ответы принимаются только на английском).</w:t>
      </w:r>
    </w:p>
    <w:p w:rsidR="00000000" w:rsidDel="00000000" w:rsidP="00000000" w:rsidRDefault="00000000" w:rsidRPr="00000000" w14:paraId="000006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Вы пожелаете другу перед экзаменом?</w:t>
      </w:r>
    </w:p>
    <w:p w:rsidR="00000000" w:rsidDel="00000000" w:rsidP="00000000" w:rsidRDefault="00000000" w:rsidRPr="00000000" w14:paraId="000007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Вы ответите на предложение поесть, если Вы не голодны?</w:t>
      </w:r>
    </w:p>
    <w:p w:rsidR="00000000" w:rsidDel="00000000" w:rsidP="00000000" w:rsidRDefault="00000000" w:rsidRPr="00000000" w14:paraId="000007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Вы ответите на фразу: Хорошего дня?</w:t>
      </w:r>
    </w:p>
    <w:p w:rsidR="00000000" w:rsidDel="00000000" w:rsidP="00000000" w:rsidRDefault="00000000" w:rsidRPr="00000000" w14:paraId="000007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Вы скажите другу, который опоздал на встречу с Вами на 10 минут?</w:t>
      </w:r>
    </w:p>
    <w:p w:rsidR="00000000" w:rsidDel="00000000" w:rsidP="00000000" w:rsidRDefault="00000000" w:rsidRPr="00000000" w14:paraId="000007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протягиваете коллеге ручку и говорите: </w:t>
      </w:r>
    </w:p>
    <w:p w:rsidR="00000000" w:rsidDel="00000000" w:rsidP="00000000" w:rsidRDefault="00000000" w:rsidRPr="00000000" w14:paraId="000007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 благодарят, Вы отвечаете:</w:t>
      </w:r>
    </w:p>
    <w:p w:rsidR="00000000" w:rsidDel="00000000" w:rsidP="00000000" w:rsidRDefault="00000000" w:rsidRPr="00000000" w14:paraId="00000705">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7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12. PLURAL (множественное число) </w:t>
      </w:r>
    </w:p>
    <w:p w:rsidR="00000000" w:rsidDel="00000000" w:rsidP="00000000" w:rsidRDefault="00000000" w:rsidRPr="00000000" w14:paraId="000007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Напишите вкратце как образуется множественное число в английском</w:t>
      </w:r>
    </w:p>
    <w:p w:rsidR="00000000" w:rsidDel="00000000" w:rsidP="00000000" w:rsidRDefault="00000000" w:rsidRPr="00000000" w14:paraId="0000070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 Напишите форму множественного числа для слов ниже:</w:t>
      </w:r>
    </w:p>
    <w:p w:rsidR="00000000" w:rsidDel="00000000" w:rsidP="00000000" w:rsidRDefault="00000000" w:rsidRPr="00000000" w14:paraId="000007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 - </w:t>
      </w:r>
    </w:p>
    <w:p w:rsidR="00000000" w:rsidDel="00000000" w:rsidP="00000000" w:rsidRDefault="00000000" w:rsidRPr="00000000" w14:paraId="000007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 </w:t>
      </w:r>
    </w:p>
    <w:p w:rsidR="00000000" w:rsidDel="00000000" w:rsidP="00000000" w:rsidRDefault="00000000" w:rsidRPr="00000000" w14:paraId="000007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 </w:t>
      </w:r>
    </w:p>
    <w:p w:rsidR="00000000" w:rsidDel="00000000" w:rsidP="00000000" w:rsidRDefault="00000000" w:rsidRPr="00000000" w14:paraId="000007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 </w:t>
      </w:r>
    </w:p>
    <w:p w:rsidR="00000000" w:rsidDel="00000000" w:rsidP="00000000" w:rsidRDefault="00000000" w:rsidRPr="00000000" w14:paraId="000007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Box - </w:t>
      </w:r>
    </w:p>
    <w:p w:rsidR="00000000" w:rsidDel="00000000" w:rsidP="00000000" w:rsidRDefault="00000000" w:rsidRPr="00000000" w14:paraId="000007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Match - </w:t>
      </w:r>
    </w:p>
    <w:p w:rsidR="00000000" w:rsidDel="00000000" w:rsidP="00000000" w:rsidRDefault="00000000" w:rsidRPr="00000000" w14:paraId="000007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Woman - </w:t>
      </w:r>
    </w:p>
    <w:p w:rsidR="00000000" w:rsidDel="00000000" w:rsidP="00000000" w:rsidRDefault="00000000" w:rsidRPr="00000000" w14:paraId="000007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 -</w:t>
      </w:r>
    </w:p>
    <w:p w:rsidR="00000000" w:rsidDel="00000000" w:rsidP="00000000" w:rsidRDefault="00000000" w:rsidRPr="00000000" w14:paraId="00000711">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712">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13. VERBS (глаголы) </w:t>
      </w:r>
    </w:p>
    <w:p w:rsidR="00000000" w:rsidDel="00000000" w:rsidP="00000000" w:rsidRDefault="00000000" w:rsidRPr="00000000" w14:paraId="000007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Переведите и напишите вторую форму прошедшего времени (если она есть) </w:t>
      </w:r>
    </w:p>
    <w:p w:rsidR="00000000" w:rsidDel="00000000" w:rsidP="00000000" w:rsidRDefault="00000000" w:rsidRPr="00000000" w14:paraId="000007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Идти, ехать                                                                  Жить</w:t>
      </w:r>
    </w:p>
    <w:p w:rsidR="00000000" w:rsidDel="00000000" w:rsidP="00000000" w:rsidRDefault="00000000" w:rsidRPr="00000000" w14:paraId="000007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Приходить                                                                   Знать</w:t>
      </w:r>
    </w:p>
    <w:p w:rsidR="00000000" w:rsidDel="00000000" w:rsidP="00000000" w:rsidRDefault="00000000" w:rsidRPr="00000000" w14:paraId="000007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Иметь                                                                           Понимать</w:t>
      </w:r>
    </w:p>
    <w:p w:rsidR="00000000" w:rsidDel="00000000" w:rsidP="00000000" w:rsidRDefault="00000000" w:rsidRPr="00000000" w14:paraId="000007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Быть                                                                             Хотеть</w:t>
      </w:r>
    </w:p>
    <w:p w:rsidR="00000000" w:rsidDel="00000000" w:rsidP="00000000" w:rsidRDefault="00000000" w:rsidRPr="00000000" w14:paraId="000007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Говорить                                                                      Заказывать</w:t>
      </w:r>
    </w:p>
    <w:p w:rsidR="00000000" w:rsidDel="00000000" w:rsidP="00000000" w:rsidRDefault="00000000" w:rsidRPr="00000000" w14:paraId="00000719">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71A">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14. Конструкция THERE IS/THERE ARE </w:t>
      </w:r>
    </w:p>
    <w:p w:rsidR="00000000" w:rsidDel="00000000" w:rsidP="00000000" w:rsidRDefault="00000000" w:rsidRPr="00000000" w14:paraId="0000071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Когда и где ее можно употреблять? Дайте пример в + - ?</w:t>
      </w:r>
    </w:p>
    <w:p w:rsidR="00000000" w:rsidDel="00000000" w:rsidP="00000000" w:rsidRDefault="00000000" w:rsidRPr="00000000" w14:paraId="000007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14.1 Переведите предложения используя оборот there is/there are</w:t>
      </w:r>
    </w:p>
    <w:p w:rsidR="00000000" w:rsidDel="00000000" w:rsidP="00000000" w:rsidRDefault="00000000" w:rsidRPr="00000000" w14:paraId="000007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первом этаже находится магазин одежды.</w:t>
      </w:r>
    </w:p>
    <w:p w:rsidR="00000000" w:rsidDel="00000000" w:rsidP="00000000" w:rsidRDefault="00000000" w:rsidRPr="00000000" w14:paraId="000007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втором этаже находится книжный магазин.</w:t>
      </w:r>
    </w:p>
    <w:p w:rsidR="00000000" w:rsidDel="00000000" w:rsidP="00000000" w:rsidRDefault="00000000" w:rsidRPr="00000000" w14:paraId="000007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третьем этаже находится кинотеатр.</w:t>
      </w:r>
    </w:p>
    <w:p w:rsidR="00000000" w:rsidDel="00000000" w:rsidP="00000000" w:rsidRDefault="00000000" w:rsidRPr="00000000" w14:paraId="000007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четвертом этаже располагается кафе.</w:t>
      </w:r>
    </w:p>
    <w:p w:rsidR="00000000" w:rsidDel="00000000" w:rsidP="00000000" w:rsidRDefault="00000000" w:rsidRPr="00000000" w14:paraId="000007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пятом этаже располагается туристическое агентство.</w:t>
      </w:r>
    </w:p>
    <w:p w:rsidR="00000000" w:rsidDel="00000000" w:rsidP="00000000" w:rsidRDefault="00000000" w:rsidRPr="00000000" w14:paraId="000007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торговом центре есть подземная парковка.</w:t>
      </w:r>
    </w:p>
    <w:p w:rsidR="00000000" w:rsidDel="00000000" w:rsidP="00000000" w:rsidRDefault="00000000" w:rsidRPr="00000000" w14:paraId="00000723">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724">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15. TEXT </w:t>
      </w:r>
    </w:p>
    <w:p w:rsidR="00000000" w:rsidDel="00000000" w:rsidP="00000000" w:rsidRDefault="00000000" w:rsidRPr="00000000" w14:paraId="0000072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Переведите текст с русского на английский.</w:t>
      </w:r>
    </w:p>
    <w:p w:rsidR="00000000" w:rsidDel="00000000" w:rsidP="00000000" w:rsidRDefault="00000000" w:rsidRPr="00000000" w14:paraId="000007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Анна просто счастлива! Она поедет в Кению (Kenia) завтра. Она пакует чемоданы сейчас. Она хочет купить крем от солнца, потому что в Африке очень жаркое и опасное солнце. Она хочет купить шорты для сафари тоже. Она будет в Африке месяц, поэтому вечером она навестит свою подругу Эмму. Они буду пить вино и болтать. Анна пошла к врачу вчера, скачала программу для путешествий на свой телефон и заказала такси. Анна очень деловая и такая веселая.</w:t>
      </w:r>
      <w:r w:rsidDel="00000000" w:rsidR="00000000" w:rsidRPr="00000000">
        <w:pict>
          <v:shape id="Рукописный ввод 1" style="position:absolute;margin-left:616.75pt;margin-top:42.9pt;width:1.95pt;height:1.9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McOrAQAARAMAAA4AAABkcnMvZTJvRG9jLnhtbJxSzU7jMBC+r7Tv&#10;YPm+TZNFqIqacqBaicNCD/AAXsduLGJPNHabclxx5CV4BrSHBQl4BfeNmPSHll0hJGQpGs8433zf&#10;fDM8WtiazRV6A67gaa/PmXISSuOmBb84//FtwJkPwpWiBqcKfqU8Pxp9/TJsm1xlUEFdKmQE4nze&#10;NgWvQmjyJPGyUlb4HjTKUVEDWhHoitOkRNESuq2TrN8/TFrAskGQynvKjtdFPlrha61kONPaq8Bq&#10;YpcOBsQvvEZIUZYdUO7XNkpGQ5FPUTSVkRta4hOsrDCOSLxCjUUQbIbmPyhrJIIHHXoSbAJaG6lW&#10;mkhd2v9H3Ym77JSlB3KGuQQXlAsTgWE7v1XhMy1sTSNof0JJDolZAL5BpAF9bMia9BjkzBKftSuo&#10;ahFoJXxlGs8Z5qYsOJ6U6Y6/mx/vFExwp+t0PkHWvc84c8ISpXi7vI4P8Sk+x7/L3/FxeRPvWbyj&#10;8xT/sJSTaduhnL5FpUqyKb3Xb6HRdk6RDLYoOC3DVfddLYJaBCYp+f2Q0pLyXbCHuf5322HPEWr7&#10;xvv9e0dpb/lH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K1FI3beAAAA&#10;CwEAAA8AAABkcnMvZG93bnJldi54bWxMj0FPg0AQhe8m/ofNmHizS0GEIkuDJl5ML62m5ym7BVJ2&#10;lrDbFv+905Me35svb94r17MdxMVMvnekYLmIQBhqnO6pVfD99fGUg/ABSePgyCj4MR7W1f1diYV2&#10;V9qayy60gkPIF6igC2EspPRNZyz6hRsN8e3oJouB5dRKPeGVw+0g4yh6kRZ74g8djua9M81pd7YK&#10;9FHTvt6kY71K9wnat02mP3OlHh/m+hVEMHP4g+FWn6tDxZ0O7kzai4F1nCQpswrylDfciDjJnkEc&#10;2FllIKtS/t9Q/QIAAP//AwBQSwMEFAAGAAgAAAAhAAg0TsDHAQAAcQQAABAAAABkcnMvaW5rL2lu&#10;azEueG1snFNdj5swEHyv1P9guc8BQzhI0JF7qHpSpVaqejmpfeRgE6zDdmSbkPz7Lh9xOJVUbYWE&#10;YO2Z3RmP7x9OoiZH0IYrmdHAY5SALFTJ5T6jz9vHxYoSY3NZ5rWSkNEzGPqwef/unstXUaf4Jsgg&#10;Tfcl6oxW1h5S32/b1muXntJ7P2Rs6X+Wr1+/0M2IKmHHJbfY0lxKhZIWTrYjS3mZ0cKemNuP3E+q&#10;0QW45a6ii+sOq/MCHpUWuXWMVS4l1ETmAuf+QYk9H/CDY589aEpEfkLB6xAVNziMwZ6C+vPonzfQ&#10;bPU36O08OvSCKIlWn9ZugBKO3QR+72V6W9M3rQ6gLYerfYPYceFMiuG/1z0YoMGouuk8p+SY1w1a&#10;ETFvuYyDyPUP/BkLfudEN/7EGa5Xd8G/cqJHNzmnZG8tGmVO/RjNc5G5HKjlAjDI4uAyZA0eXld+&#10;srqPe8iCZMGiRZhsgyi9i9Mo8uJkPTmSMaUXzhfdmMrxvehrHvsV59ygrOWlrZz5zGNxHCfOp6nz&#10;c+gK+L6y/w3fcbtVHxt9BEcRTIT1HV3yZu5nH0Yy6v8Ou4x+6K8o6ZFDoTeAEXzeRNjR4plsfgEA&#10;AP//AwBQSwECLQAUAAYACAAAACEAmzMnNwwBAAAtAgAAEwAAAAAAAAAAAAAAAAAAAAAAW0NvbnRl&#10;bnRfVHlwZXNdLnhtbFBLAQItABQABgAIAAAAIQA4/SH/1gAAAJQBAAALAAAAAAAAAAAAAAAAAD0B&#10;AABfcmVscy8ucmVsc1BLAQItABQABgAIAAAAIQCgyDHDqwEAAEQDAAAOAAAAAAAAAAAAAAAAADwC&#10;AABkcnMvZTJvRG9jLnhtbFBLAQItABQABgAIAAAAIQB5GLydvwAAACEBAAAZAAAAAAAAAAAAAAAA&#10;ABMEAABkcnMvX3JlbHMvZTJvRG9jLnhtbC5yZWxzUEsBAi0AFAAGAAgAAAAhAK1FI3beAAAACwEA&#10;AA8AAAAAAAAAAAAAAAAACQUAAGRycy9kb3ducmV2LnhtbFBLAQItABQABgAIAAAAIQAINE7AxwEA&#10;AHEEAAAQAAAAAAAAAAAAAAAAABQGAABkcnMvaW5rL2luazEueG1sUEsFBgAAAAAGAAYAeAEAAAkI&#10;AAAAAA==&#10;">
            <v:imagedata r:id="rId2" o:title=""/>
          </v:shape>
        </w:pict>
      </w:r>
      <w:r w:rsidDel="00000000" w:rsidR="00000000" w:rsidRPr="00000000">
        <w:pict>
          <v:shape id="Рукописный ввод 3" style="position:absolute;margin-left:553.4pt;margin-top:28.7pt;width:1.95pt;height:1.95pt;z-index:25166028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BadGrAQAARAMAAA4AAABkcnMvZTJvRG9jLnhtbJxSzWobMRC+F/IO&#10;Qvd4vY4xZvE6h5hADnF9aB9A1UpekZVmGcle+xh67Ev0GUoPbaHJK8hv1Fn/xE5DCATBMprRfvN9&#10;883ocmUrtlToDbicp50uZ8pJKIyb5/zzp+vzIWc+CFeICpzK+Vp5fjk++zBq6kz1oISqUMgIxPms&#10;qXNehlBnSeJlqazwHaiVo6IGtCLQFedJgaIhdFslvW53kDSARY0glfeUneyKfLzF11rJ8FFrrwKr&#10;iF06HBK/8BQhRb1en3JfDlEyHolsjqIujdzTEu9gZYVxROIJaiKCYAs0L6CskQgedOhIsAlobaTa&#10;aiJ1afc/dTfurlWW9uUCMwkuKBdmAsNhftvCe1rYikbQ3EJBDolFAL5HpAG9bciO9ATkwhKfnSuo&#10;KhFoJXxpas8ZZqbIOd4U6ZG/W14dFczwqGu6nCFr36ecOWGJUvy++Rr/xIf4GH9t7uPfzbf4m8Uf&#10;dB7iT3bBybTDUKbPUamS7Euv9VtptK1TJIOtck7LsG6/20VQq8AkJS8GlJaUb4MTzN2/hw4njlDb&#10;Z96f3ltKJ8s//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EOggtreAAAA&#10;CwEAAA8AAABkcnMvZG93bnJldi54bWxMj8FuwjAQRO+V+AdrkXorTkqT0DQOSitxqbiUVpxNvCRR&#10;43UUGwh/3+VUjrMzmnlbrCfbizOOvnOkIF5EIJBqZzpqFPx8b55WIHzQZHTvCBVc0cO6nD0UOjfu&#10;Ql943oVGcAn5XCtoQxhyKX3dotV+4QYk9o5utDqwHBtpRn3hctvL5yhKpdUd8UKrB/xosf7dnawC&#10;czS0r7bJUL0m+6W279vMfK6UepxP1RuIgFP4D8MNn9GhZKaDO5HxomcdRymzBwVJ9gLiluBTBuKg&#10;II2XIMtC3v9Q/gEAAP//AwBQSwMEFAAGAAgAAAAhAKKNKZrHAQAAcQQAABAAAABkcnMvaW5rL2lu&#10;azEueG1snFPRbpswFH2ftH+w3OeAIQQSVNKHaZUmbdK0plL3SMEJVrEd2SYkf7+LIQ5VydRWSAiu&#10;fc695/j49u7Ia3SgSjMpMhx4BCMqClkyscvw4+Z+tsRIm1yUeS0FzfCJany3/vrllokXXqfwRsAg&#10;dPfF6wxXxuxT32/b1mvnnlQ7PyRk7v8QL79+4vWAKumWCWagpT6XCikMPZqOLGVlhgtzJG4/cD/I&#10;RhXULXcVVVx2GJUX9F4qnhvHWOVC0BqJnMPcTxiZ0x4+GPTZUYURz48geBWC4gaG0dCTY38a/fcK&#10;mizfg95Mo0MviJJo+X3lBijpoZvAt16m1zX9VnJPlWH0Yl8vdlg4oaL/t7p7AxTVsm46zzE65HUD&#10;VkTEm8/jIHL9A3/Cgrec4Mb/OMPVchF8lBM8uso5Jntt0SBz7MdgnovM+UAN4xSCzPcuQ0bD4XXl&#10;B6Ns3EMSJDMSzcJkE0TpIk6j2Fsk0ehIhpSeOZ9VoyvH96wuebQrzrleWctKUznziUfiOE6cT2Pn&#10;p9AVZbvKfBq+ZWYjvzXqQB1FMBJmO7rkTdxPG0Y06P9Dtxm+sVcUWWRfsAYQBM+rCDtaOJP1PwAA&#10;AP//AwBQSwECLQAUAAYACAAAACEAmzMnNwwBAAAtAgAAEwAAAAAAAAAAAAAAAAAAAAAAW0NvbnRl&#10;bnRfVHlwZXNdLnhtbFBLAQItABQABgAIAAAAIQA4/SH/1gAAAJQBAAALAAAAAAAAAAAAAAAAAD0B&#10;AABfcmVscy8ucmVsc1BLAQItABQABgAIAAAAIQCWAWnRqwEAAEQDAAAOAAAAAAAAAAAAAAAAADwC&#10;AABkcnMvZTJvRG9jLnhtbFBLAQItABQABgAIAAAAIQB5GLydvwAAACEBAAAZAAAAAAAAAAAAAAAA&#10;ABMEAABkcnMvX3JlbHMvZTJvRG9jLnhtbC5yZWxzUEsBAi0AFAAGAAgAAAAhAEOggtreAAAACwEA&#10;AA8AAAAAAAAAAAAAAAAACQUAAGRycy9kb3ducmV2LnhtbFBLAQItABQABgAIAAAAIQCijSmaxwEA&#10;AHEEAAAQAAAAAAAAAAAAAAAAABQGAABkcnMvaW5rL2luazEueG1sUEsFBgAAAAAGAAYAeAEAAAkI&#10;AAAAAA==&#10;">
            <v:imagedata r:id="rId1" o:title=""/>
          </v:shape>
        </w:pict>
      </w:r>
    </w:p>
    <w:p w:rsidR="00000000" w:rsidDel="00000000" w:rsidP="00000000" w:rsidRDefault="00000000" w:rsidRPr="00000000" w14:paraId="0000072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8">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PART 2: VOCABULARY AND SPEAKING. </w:t>
      </w:r>
      <w:r w:rsidDel="00000000" w:rsidR="00000000" w:rsidRPr="00000000">
        <w:rPr>
          <w:rFonts w:ascii="Times New Roman" w:cs="Times New Roman" w:eastAsia="Times New Roman" w:hAnsi="Times New Roman"/>
          <w:sz w:val="24"/>
          <w:szCs w:val="24"/>
          <w:rtl w:val="0"/>
        </w:rPr>
        <w:t xml:space="preserve">На билете будет указано название текста и дополнительные вопросы к нему, для ответа на устной части экзамена. Перед тем как ответить устно, напишите ниже схему ответа в виде небольшого сочинения.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У вас есть 20 минут для того, чтобы прописать свой ответ. </w:t>
      </w:r>
    </w:p>
    <w:p w:rsidR="00000000" w:rsidDel="00000000" w:rsidP="00000000" w:rsidRDefault="00000000" w:rsidRPr="00000000" w14:paraId="0000072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 TITLE:</w:t>
      </w:r>
    </w:p>
    <w:p w:rsidR="00000000" w:rsidDel="00000000" w:rsidP="00000000" w:rsidRDefault="00000000" w:rsidRPr="00000000" w14:paraId="0000072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3: VIDEO. Посмотрите видео и ответьте на вопросы:</w:t>
      </w:r>
    </w:p>
    <w:p w:rsidR="00000000" w:rsidDel="00000000" w:rsidP="00000000" w:rsidRDefault="00000000" w:rsidRPr="00000000" w14:paraId="000007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happened with a policeman?</w:t>
      </w:r>
    </w:p>
    <w:p w:rsidR="00000000" w:rsidDel="00000000" w:rsidP="00000000" w:rsidRDefault="00000000" w:rsidRPr="00000000" w14:paraId="000007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he ask a woman for help?</w:t>
      </w:r>
    </w:p>
    <w:p w:rsidR="00000000" w:rsidDel="00000000" w:rsidP="00000000" w:rsidRDefault="00000000" w:rsidRPr="00000000" w14:paraId="000007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her reaction to his question?</w:t>
      </w:r>
    </w:p>
    <w:p w:rsidR="00000000" w:rsidDel="00000000" w:rsidP="00000000" w:rsidRDefault="00000000" w:rsidRPr="00000000" w14:paraId="000007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she help him?</w:t>
      </w:r>
    </w:p>
    <w:p w:rsidR="00000000" w:rsidDel="00000000" w:rsidP="00000000" w:rsidRDefault="00000000" w:rsidRPr="00000000" w14:paraId="000007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she help him?</w:t>
      </w:r>
    </w:p>
    <w:p w:rsidR="00000000" w:rsidDel="00000000" w:rsidP="00000000" w:rsidRDefault="00000000" w:rsidRPr="00000000" w14:paraId="0000073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Was he happy?</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732">
      <w:pPr>
        <w:pStyle w:val="Heading1"/>
        <w:spacing w:line="240" w:lineRule="auto"/>
        <w:rPr>
          <w:sz w:val="24"/>
          <w:szCs w:val="24"/>
        </w:rPr>
      </w:pPr>
      <w:bookmarkStart w:colFirst="0" w:colLast="0" w:name="_heading=h.2s8eyo1" w:id="9"/>
      <w:bookmarkEnd w:id="9"/>
      <w:r w:rsidDel="00000000" w:rsidR="00000000" w:rsidRPr="00000000">
        <w:rPr>
          <w:sz w:val="24"/>
          <w:szCs w:val="24"/>
          <w:rtl w:val="0"/>
        </w:rPr>
        <w:t xml:space="preserve">10. МЕТОДИЧЕСКИЕ МАТЕРИАЛЫ</w:t>
      </w:r>
    </w:p>
    <w:p w:rsidR="00000000" w:rsidDel="00000000" w:rsidP="00000000" w:rsidRDefault="00000000" w:rsidRPr="00000000" w14:paraId="00000733">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4">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реализации дополнительной общеобразовательной программы используется лекционно-семинарская система, деловые и ролевые игры, мастер-классы от ведущих специалистов и тренинги, круглые столы и диспуты, индивидуальные и групповые консультации, другие интерактивные формы обучения. В них четко прослеживается взаимосвязь информационно-сообщающей, проблемной, проектной и игровой технологий. Таким образом, интегративно-дифференцированная организация занятий в процессе подготовки обучающихся позволяет не только адаптировать образовательный процесс к индивидуальным особенностям и интересам обучающихся, но и обеспечить свободу выбора и вариативность образования, сформировать у обучающихся стремление к самообразованию, способствовать решению индивидуальных задач развития личности.</w:t>
      </w:r>
    </w:p>
    <w:p w:rsidR="00000000" w:rsidDel="00000000" w:rsidP="00000000" w:rsidRDefault="00000000" w:rsidRPr="00000000" w14:paraId="00000735">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Особую значимость на уровне технологии обучения имеет организационно-педагогическое условие, предполагающее организацию самостоятельной работы обучающихся как средство формирования профессиональных компетенций. Самостоятельная работа обучающихся является обязательной составляющей образовательного процесса подготовки обучающихся дополнительной образовательной программы. Выделяют собственно самостоятельную работу, которая мотивируется потребностями личности и организуется самим обучающимся, и управляемую самостоятельную работу как выполнение обучающимся разработанного и контролируемого преподавателем задания. Выполнение самостоятельной работы может осуществляться индивидуально и в группе. Обе формы эффективны, однако групповая модель в большей степени способствует усилению активности и повышению мотивации обучающихся за счет диалога, взаимного контроля и коллективной рефлексии. </w:t>
      </w:r>
    </w:p>
    <w:p w:rsidR="00000000" w:rsidDel="00000000" w:rsidP="00000000" w:rsidRDefault="00000000" w:rsidRPr="00000000" w14:paraId="00000736">
      <w:pPr>
        <w:shd w:fill="ffffff" w:val="clea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Самостоятельная работа обучающихся организуется при подготовке к онлайн занятиям. В связи с этим важным является создание целостной системы заданий с возрастающим уровнем сложности. При этом задания могут иметь как специальный характер в рамках учебного предмета, так и прикладной, реализуемый в профессиональной деятельности. Задания для самостоятельной работы обучающихся могут быть многоуровневыми и вариативными, что обеспечивает репродуктивный, реконструктивный и творческий уровни их деятельности. Важным элементом в организации самостоятельной работы обучающихся является ее содержание, которое имеет динамичный характер; постоянно обновляется с учетом современных направлений в развитии соответствующей отрасли науки, научных достижений, требований рынка труда; отбирается путем анализа содержательных элементов учебного предмета и связей между ними, включая межпредметные; имеет оптимальный уровень сложности и объем научной информации; соблюдает принцип преемственности содержания заданий с ранее представленной информацией.</w:t>
      </w:r>
    </w:p>
    <w:p w:rsidR="00000000" w:rsidDel="00000000" w:rsidP="00000000" w:rsidRDefault="00000000" w:rsidRPr="00000000" w14:paraId="0000073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8">
      <w:pPr>
        <w:pStyle w:val="Heading1"/>
        <w:spacing w:line="240" w:lineRule="auto"/>
        <w:rPr>
          <w:sz w:val="24"/>
          <w:szCs w:val="24"/>
        </w:rPr>
      </w:pPr>
      <w:bookmarkStart w:colFirst="0" w:colLast="0" w:name="_heading=h.17dp8vu" w:id="10"/>
      <w:bookmarkEnd w:id="10"/>
      <w:r w:rsidDel="00000000" w:rsidR="00000000" w:rsidRPr="00000000">
        <w:rPr>
          <w:sz w:val="24"/>
          <w:szCs w:val="24"/>
          <w:rtl w:val="0"/>
        </w:rPr>
        <w:t xml:space="preserve">11. СПИСОК ЛИТЕРАТУРЫ</w:t>
      </w:r>
    </w:p>
    <w:p w:rsidR="00000000" w:rsidDel="00000000" w:rsidP="00000000" w:rsidRDefault="00000000" w:rsidRPr="00000000" w14:paraId="00000739">
      <w:pPr>
        <w:shd w:fill="ffffff" w:val="clear"/>
        <w:spacing w:after="0" w:line="240" w:lineRule="auto"/>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73A">
      <w:pPr>
        <w:numPr>
          <w:ilvl w:val="0"/>
          <w:numId w:val="11"/>
        </w:numPr>
        <w:shd w:fill="ffffff" w:val="clea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Вакуленко Н. Вся базовая английская лексика: справочник в виде карт памяти. М.: Эксмо, 2014. – 208 с.</w:t>
      </w:r>
    </w:p>
    <w:p w:rsidR="00000000" w:rsidDel="00000000" w:rsidP="00000000" w:rsidRDefault="00000000" w:rsidRPr="00000000" w14:paraId="0000073B">
      <w:pPr>
        <w:numPr>
          <w:ilvl w:val="0"/>
          <w:numId w:val="11"/>
        </w:numPr>
        <w:shd w:fill="ffffff" w:val="clea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Гивенталь И.А., Жиронкина О. Речевой тренажер. Как говорить по-английски, не запинаясь. СПб.: Питер. 2015. – 352 с.</w:t>
      </w:r>
    </w:p>
    <w:p w:rsidR="00000000" w:rsidDel="00000000" w:rsidP="00000000" w:rsidRDefault="00000000" w:rsidRPr="00000000" w14:paraId="0000073C">
      <w:pPr>
        <w:numPr>
          <w:ilvl w:val="0"/>
          <w:numId w:val="11"/>
        </w:numPr>
        <w:shd w:fill="ffffff" w:val="clea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Мерфи Р. Essential Grammar in Use: A Self-Study Reference and Practice Book for Elementary Learners of English: With Answers. Cambridge University Press. 2015. – 320 с.</w:t>
      </w:r>
    </w:p>
    <w:p w:rsidR="00000000" w:rsidDel="00000000" w:rsidP="00000000" w:rsidRDefault="00000000" w:rsidRPr="00000000" w14:paraId="0000073D">
      <w:pPr>
        <w:numPr>
          <w:ilvl w:val="0"/>
          <w:numId w:val="11"/>
        </w:numPr>
        <w:shd w:fill="ffffff" w:val="clear"/>
        <w:spacing w:after="0" w:line="240" w:lineRule="auto"/>
        <w:ind w:left="42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Bridge to English. Самоучитель английского языка. Английский из Англии. М.: Астрель, 2008. – 358 с.</w:t>
      </w:r>
    </w:p>
    <w:sectPr>
      <w:footerReference r:id="rId20"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mbria" w:cs="Cambria" w:eastAsia="Cambria" w:hAnsi="Cambri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3" w:hanging="360"/>
      </w:pPr>
      <w:rPr/>
    </w:lvl>
    <w:lvl w:ilvl="1">
      <w:start w:val="1"/>
      <w:numFmt w:val="lowerLetter"/>
      <w:lvlText w:val="%2."/>
      <w:lvlJc w:val="left"/>
      <w:pPr>
        <w:ind w:left="1443" w:hanging="360"/>
      </w:pPr>
      <w:rPr/>
    </w:lvl>
    <w:lvl w:ilvl="2">
      <w:start w:val="1"/>
      <w:numFmt w:val="lowerRoman"/>
      <w:lvlText w:val="%3."/>
      <w:lvlJc w:val="right"/>
      <w:pPr>
        <w:ind w:left="2163" w:hanging="180"/>
      </w:pPr>
      <w:rPr/>
    </w:lvl>
    <w:lvl w:ilvl="3">
      <w:start w:val="1"/>
      <w:numFmt w:val="decimal"/>
      <w:lvlText w:val="%4."/>
      <w:lvlJc w:val="left"/>
      <w:pPr>
        <w:ind w:left="2883" w:hanging="360"/>
      </w:pPr>
      <w:rPr/>
    </w:lvl>
    <w:lvl w:ilvl="4">
      <w:start w:val="1"/>
      <w:numFmt w:val="lowerLetter"/>
      <w:lvlText w:val="%5."/>
      <w:lvlJc w:val="left"/>
      <w:pPr>
        <w:ind w:left="3603" w:hanging="360"/>
      </w:pPr>
      <w:rPr/>
    </w:lvl>
    <w:lvl w:ilvl="5">
      <w:start w:val="1"/>
      <w:numFmt w:val="lowerRoman"/>
      <w:lvlText w:val="%6."/>
      <w:lvlJc w:val="right"/>
      <w:pPr>
        <w:ind w:left="4323" w:hanging="180"/>
      </w:pPr>
      <w:rPr/>
    </w:lvl>
    <w:lvl w:ilvl="6">
      <w:start w:val="1"/>
      <w:numFmt w:val="decimal"/>
      <w:lvlText w:val="%7."/>
      <w:lvlJc w:val="left"/>
      <w:pPr>
        <w:ind w:left="5043" w:hanging="360"/>
      </w:pPr>
      <w:rPr/>
    </w:lvl>
    <w:lvl w:ilvl="7">
      <w:start w:val="1"/>
      <w:numFmt w:val="lowerLetter"/>
      <w:lvlText w:val="%8."/>
      <w:lvlJc w:val="left"/>
      <w:pPr>
        <w:ind w:left="5763" w:hanging="360"/>
      </w:pPr>
      <w:rPr/>
    </w:lvl>
    <w:lvl w:ilvl="8">
      <w:start w:val="1"/>
      <w:numFmt w:val="lowerRoman"/>
      <w:lvlText w:val="%9."/>
      <w:lvlJc w:val="right"/>
      <w:pPr>
        <w:ind w:left="6483" w:hanging="180"/>
      </w:pPr>
      <w:rPr/>
    </w:lvl>
  </w:abstractNum>
  <w:abstractNum w:abstractNumId="2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o"/>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o"/>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o"/>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B0392"/>
  </w:style>
  <w:style w:type="paragraph" w:styleId="1">
    <w:name w:val="heading 1"/>
    <w:basedOn w:val="a"/>
    <w:next w:val="a"/>
    <w:link w:val="10"/>
    <w:uiPriority w:val="9"/>
    <w:qFormat w:val="1"/>
    <w:rsid w:val="00517EFE"/>
    <w:pPr>
      <w:keepNext w:val="1"/>
      <w:keepLines w:val="1"/>
      <w:spacing w:after="0"/>
      <w:jc w:val="center"/>
      <w:outlineLvl w:val="0"/>
    </w:pPr>
    <w:rPr>
      <w:rFonts w:ascii="Times New Roman" w:hAnsi="Times New Roman" w:cstheme="majorBidi" w:eastAsiaTheme="majorEastAsia"/>
      <w:b w:val="1"/>
      <w:sz w:val="28"/>
      <w:szCs w:val="32"/>
    </w:rPr>
  </w:style>
  <w:style w:type="paragraph" w:styleId="2">
    <w:name w:val="heading 2"/>
    <w:basedOn w:val="a"/>
    <w:next w:val="a"/>
    <w:link w:val="20"/>
    <w:uiPriority w:val="9"/>
    <w:semiHidden w:val="1"/>
    <w:unhideWhenUsed w:val="1"/>
    <w:qFormat w:val="1"/>
    <w:rsid w:val="00401A9E"/>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3">
    <w:name w:val="heading 3"/>
    <w:basedOn w:val="a"/>
    <w:link w:val="30"/>
    <w:uiPriority w:val="9"/>
    <w:qFormat w:val="1"/>
    <w:rsid w:val="0086130E"/>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517EFE"/>
    <w:rPr>
      <w:rFonts w:ascii="Times New Roman" w:hAnsi="Times New Roman" w:cstheme="majorBidi" w:eastAsiaTheme="majorEastAsia"/>
      <w:b w:val="1"/>
      <w:sz w:val="28"/>
      <w:szCs w:val="32"/>
    </w:rPr>
  </w:style>
  <w:style w:type="paragraph" w:styleId="a3">
    <w:name w:val="Normal (Web)"/>
    <w:basedOn w:val="a"/>
    <w:unhideWhenUsed w:val="1"/>
    <w:rsid w:val="004574DA"/>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List Paragraph"/>
    <w:basedOn w:val="a"/>
    <w:uiPriority w:val="34"/>
    <w:qFormat w:val="1"/>
    <w:rsid w:val="00517EFE"/>
    <w:pPr>
      <w:ind w:left="720"/>
      <w:contextualSpacing w:val="1"/>
    </w:pPr>
  </w:style>
  <w:style w:type="character" w:styleId="a5">
    <w:name w:val="Emphasis"/>
    <w:basedOn w:val="a0"/>
    <w:uiPriority w:val="20"/>
    <w:qFormat w:val="1"/>
    <w:rsid w:val="00C153EF"/>
    <w:rPr>
      <w:i w:val="1"/>
      <w:iCs w:val="1"/>
    </w:rPr>
  </w:style>
  <w:style w:type="character" w:styleId="30" w:customStyle="1">
    <w:name w:val="Заголовок 3 Знак"/>
    <w:basedOn w:val="a0"/>
    <w:link w:val="3"/>
    <w:uiPriority w:val="9"/>
    <w:rsid w:val="0086130E"/>
    <w:rPr>
      <w:rFonts w:ascii="Times New Roman" w:cs="Times New Roman" w:eastAsia="Times New Roman" w:hAnsi="Times New Roman"/>
      <w:b w:val="1"/>
      <w:bCs w:val="1"/>
      <w:sz w:val="27"/>
      <w:szCs w:val="27"/>
      <w:lang w:eastAsia="ru-RU"/>
    </w:rPr>
  </w:style>
  <w:style w:type="character" w:styleId="a6">
    <w:name w:val="Strong"/>
    <w:basedOn w:val="a0"/>
    <w:uiPriority w:val="22"/>
    <w:qFormat w:val="1"/>
    <w:rsid w:val="00E554A2"/>
    <w:rPr>
      <w:b w:val="1"/>
      <w:bCs w:val="1"/>
    </w:rPr>
  </w:style>
  <w:style w:type="paragraph" w:styleId="a7">
    <w:name w:val="Balloon Text"/>
    <w:basedOn w:val="a"/>
    <w:link w:val="a8"/>
    <w:uiPriority w:val="99"/>
    <w:semiHidden w:val="1"/>
    <w:unhideWhenUsed w:val="1"/>
    <w:rsid w:val="00164D41"/>
    <w:pPr>
      <w:spacing w:after="0" w:line="240" w:lineRule="auto"/>
    </w:pPr>
    <w:rPr>
      <w:rFonts w:ascii="Tahoma" w:cs="Tahoma" w:hAnsi="Tahoma"/>
      <w:sz w:val="16"/>
      <w:szCs w:val="16"/>
    </w:rPr>
  </w:style>
  <w:style w:type="character" w:styleId="a8" w:customStyle="1">
    <w:name w:val="Текст выноски Знак"/>
    <w:basedOn w:val="a0"/>
    <w:link w:val="a7"/>
    <w:uiPriority w:val="99"/>
    <w:semiHidden w:val="1"/>
    <w:rsid w:val="00164D41"/>
    <w:rPr>
      <w:rFonts w:ascii="Tahoma" w:cs="Tahoma" w:hAnsi="Tahoma"/>
      <w:sz w:val="16"/>
      <w:szCs w:val="16"/>
    </w:rPr>
  </w:style>
  <w:style w:type="table" w:styleId="a9">
    <w:name w:val="Table Grid"/>
    <w:basedOn w:val="a1"/>
    <w:uiPriority w:val="39"/>
    <w:rsid w:val="00164D4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a">
    <w:name w:val="Body Text"/>
    <w:basedOn w:val="a"/>
    <w:link w:val="ab"/>
    <w:unhideWhenUsed w:val="1"/>
    <w:rsid w:val="00E35F9E"/>
    <w:pPr>
      <w:spacing w:after="120" w:line="240" w:lineRule="auto"/>
      <w:jc w:val="center"/>
    </w:pPr>
    <w:rPr>
      <w:rFonts w:ascii="Times New Roman" w:cs="Times New Roman" w:eastAsia="Times New Roman" w:hAnsi="Times New Roman"/>
      <w:sz w:val="24"/>
      <w:szCs w:val="24"/>
      <w:lang w:eastAsia="ru-RU"/>
    </w:rPr>
  </w:style>
  <w:style w:type="character" w:styleId="ab" w:customStyle="1">
    <w:name w:val="Основной текст Знак"/>
    <w:basedOn w:val="a0"/>
    <w:link w:val="aa"/>
    <w:rsid w:val="00E35F9E"/>
    <w:rPr>
      <w:rFonts w:ascii="Times New Roman" w:cs="Times New Roman" w:eastAsia="Times New Roman" w:hAnsi="Times New Roman"/>
      <w:sz w:val="24"/>
      <w:szCs w:val="24"/>
      <w:lang w:eastAsia="ru-RU"/>
    </w:rPr>
  </w:style>
  <w:style w:type="character" w:styleId="ac">
    <w:name w:val="Hyperlink"/>
    <w:basedOn w:val="a0"/>
    <w:uiPriority w:val="99"/>
    <w:unhideWhenUsed w:val="1"/>
    <w:rsid w:val="002A1E71"/>
    <w:rPr>
      <w:color w:val="0000ff" w:themeColor="hyperlink"/>
      <w:u w:val="single"/>
    </w:rPr>
  </w:style>
  <w:style w:type="paragraph" w:styleId="ad">
    <w:name w:val="TOC Heading"/>
    <w:basedOn w:val="1"/>
    <w:next w:val="a"/>
    <w:uiPriority w:val="39"/>
    <w:unhideWhenUsed w:val="1"/>
    <w:qFormat w:val="1"/>
    <w:rsid w:val="002A1E71"/>
    <w:pPr>
      <w:spacing w:before="240" w:line="259" w:lineRule="auto"/>
      <w:jc w:val="left"/>
      <w:outlineLvl w:val="9"/>
    </w:pPr>
    <w:rPr>
      <w:rFonts w:asciiTheme="majorHAnsi" w:hAnsiTheme="majorHAnsi"/>
      <w:b w:val="0"/>
      <w:color w:val="365f91" w:themeColor="accent1" w:themeShade="0000BF"/>
      <w:sz w:val="32"/>
      <w:lang w:eastAsia="ru-RU"/>
    </w:rPr>
  </w:style>
  <w:style w:type="paragraph" w:styleId="11">
    <w:name w:val="toc 1"/>
    <w:basedOn w:val="a"/>
    <w:next w:val="a"/>
    <w:autoRedefine w:val="1"/>
    <w:uiPriority w:val="39"/>
    <w:unhideWhenUsed w:val="1"/>
    <w:rsid w:val="002A1E71"/>
    <w:pPr>
      <w:spacing w:after="100"/>
    </w:pPr>
  </w:style>
  <w:style w:type="paragraph" w:styleId="ae">
    <w:name w:val="header"/>
    <w:basedOn w:val="a"/>
    <w:link w:val="af"/>
    <w:uiPriority w:val="99"/>
    <w:unhideWhenUsed w:val="1"/>
    <w:rsid w:val="00B05766"/>
    <w:pPr>
      <w:tabs>
        <w:tab w:val="center" w:pos="4677"/>
        <w:tab w:val="right" w:pos="9355"/>
      </w:tabs>
      <w:spacing w:after="0" w:line="240" w:lineRule="auto"/>
    </w:pPr>
  </w:style>
  <w:style w:type="character" w:styleId="af" w:customStyle="1">
    <w:name w:val="Верхний колонтитул Знак"/>
    <w:basedOn w:val="a0"/>
    <w:link w:val="ae"/>
    <w:uiPriority w:val="99"/>
    <w:rsid w:val="00B05766"/>
  </w:style>
  <w:style w:type="paragraph" w:styleId="af0">
    <w:name w:val="footer"/>
    <w:basedOn w:val="a"/>
    <w:link w:val="af1"/>
    <w:uiPriority w:val="99"/>
    <w:unhideWhenUsed w:val="1"/>
    <w:rsid w:val="00B05766"/>
    <w:pPr>
      <w:tabs>
        <w:tab w:val="center" w:pos="4677"/>
        <w:tab w:val="right" w:pos="9355"/>
      </w:tabs>
      <w:spacing w:after="0" w:line="240" w:lineRule="auto"/>
    </w:pPr>
  </w:style>
  <w:style w:type="character" w:styleId="af1" w:customStyle="1">
    <w:name w:val="Нижний колонтитул Знак"/>
    <w:basedOn w:val="a0"/>
    <w:link w:val="af0"/>
    <w:uiPriority w:val="99"/>
    <w:rsid w:val="00B05766"/>
  </w:style>
  <w:style w:type="character" w:styleId="af2">
    <w:name w:val="annotation reference"/>
    <w:basedOn w:val="a0"/>
    <w:uiPriority w:val="99"/>
    <w:semiHidden w:val="1"/>
    <w:unhideWhenUsed w:val="1"/>
    <w:rsid w:val="00CE1DB0"/>
    <w:rPr>
      <w:sz w:val="18"/>
      <w:szCs w:val="18"/>
    </w:rPr>
  </w:style>
  <w:style w:type="paragraph" w:styleId="af3">
    <w:name w:val="annotation text"/>
    <w:basedOn w:val="a"/>
    <w:link w:val="af4"/>
    <w:uiPriority w:val="99"/>
    <w:semiHidden w:val="1"/>
    <w:unhideWhenUsed w:val="1"/>
    <w:rsid w:val="00CE1DB0"/>
    <w:pPr>
      <w:spacing w:line="240" w:lineRule="auto"/>
    </w:pPr>
    <w:rPr>
      <w:sz w:val="24"/>
      <w:szCs w:val="24"/>
    </w:rPr>
  </w:style>
  <w:style w:type="character" w:styleId="af4" w:customStyle="1">
    <w:name w:val="Текст примечания Знак"/>
    <w:basedOn w:val="a0"/>
    <w:link w:val="af3"/>
    <w:uiPriority w:val="99"/>
    <w:semiHidden w:val="1"/>
    <w:rsid w:val="00CE1DB0"/>
    <w:rPr>
      <w:sz w:val="24"/>
      <w:szCs w:val="24"/>
    </w:rPr>
  </w:style>
  <w:style w:type="paragraph" w:styleId="af5">
    <w:name w:val="annotation subject"/>
    <w:basedOn w:val="af3"/>
    <w:next w:val="af3"/>
    <w:link w:val="af6"/>
    <w:uiPriority w:val="99"/>
    <w:semiHidden w:val="1"/>
    <w:unhideWhenUsed w:val="1"/>
    <w:rsid w:val="00CE1DB0"/>
    <w:rPr>
      <w:b w:val="1"/>
      <w:bCs w:val="1"/>
      <w:sz w:val="20"/>
      <w:szCs w:val="20"/>
    </w:rPr>
  </w:style>
  <w:style w:type="character" w:styleId="af6" w:customStyle="1">
    <w:name w:val="Тема примечания Знак"/>
    <w:basedOn w:val="af4"/>
    <w:link w:val="af5"/>
    <w:uiPriority w:val="99"/>
    <w:semiHidden w:val="1"/>
    <w:rsid w:val="00CE1DB0"/>
    <w:rPr>
      <w:b w:val="1"/>
      <w:bCs w:val="1"/>
      <w:sz w:val="20"/>
      <w:szCs w:val="20"/>
    </w:rPr>
  </w:style>
  <w:style w:type="character" w:styleId="outernumber" w:customStyle="1">
    <w:name w:val="outer_number"/>
    <w:basedOn w:val="a0"/>
    <w:rsid w:val="00572CB7"/>
  </w:style>
  <w:style w:type="character" w:styleId="probnums" w:customStyle="1">
    <w:name w:val="prob_nums"/>
    <w:basedOn w:val="a0"/>
    <w:rsid w:val="00572CB7"/>
  </w:style>
  <w:style w:type="paragraph" w:styleId="leftmargin" w:customStyle="1">
    <w:name w:val="left_margin"/>
    <w:basedOn w:val="a"/>
    <w:rsid w:val="00572CB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Bodytext2" w:customStyle="1">
    <w:name w:val="Body text (2)_"/>
    <w:link w:val="Bodytext20"/>
    <w:locked w:val="1"/>
    <w:rsid w:val="00394BE6"/>
    <w:rPr>
      <w:shd w:color="auto" w:fill="ffffff" w:val="clear"/>
    </w:rPr>
  </w:style>
  <w:style w:type="paragraph" w:styleId="Bodytext20" w:customStyle="1">
    <w:name w:val="Body text (2)"/>
    <w:basedOn w:val="a"/>
    <w:link w:val="Bodytext2"/>
    <w:rsid w:val="00394BE6"/>
    <w:pPr>
      <w:widowControl w:val="0"/>
      <w:shd w:color="auto" w:fill="ffffff" w:val="clear"/>
      <w:spacing w:after="0" w:before="60" w:line="0" w:lineRule="atLeast"/>
    </w:pPr>
  </w:style>
  <w:style w:type="paragraph" w:styleId="12" w:customStyle="1">
    <w:name w:val="Обычный1"/>
    <w:rsid w:val="00EA0014"/>
    <w:pPr>
      <w:widowControl w:val="0"/>
      <w:spacing w:after="0" w:line="240" w:lineRule="auto"/>
    </w:pPr>
    <w:rPr>
      <w:rFonts w:ascii="Times New Roman" w:cs="Times New Roman" w:eastAsia="Times New Roman" w:hAnsi="Times New Roman"/>
      <w:snapToGrid w:val="0"/>
      <w:sz w:val="20"/>
      <w:szCs w:val="20"/>
      <w:lang w:eastAsia="ru-RU"/>
    </w:rPr>
  </w:style>
  <w:style w:type="character" w:styleId="c6c14" w:customStyle="1">
    <w:name w:val="c6 c14"/>
    <w:basedOn w:val="a0"/>
    <w:rsid w:val="00060007"/>
  </w:style>
  <w:style w:type="paragraph" w:styleId="c2" w:customStyle="1">
    <w:name w:val="c2"/>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6" w:customStyle="1">
    <w:name w:val="c6"/>
    <w:basedOn w:val="a0"/>
    <w:rsid w:val="00060007"/>
  </w:style>
  <w:style w:type="paragraph" w:styleId="c52c95" w:customStyle="1">
    <w:name w:val="c52 c9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93" w:customStyle="1">
    <w:name w:val="c52 c93"/>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80" w:customStyle="1">
    <w:name w:val="c52 c80"/>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converted-space" w:customStyle="1">
    <w:name w:val="apple-converted-space"/>
    <w:basedOn w:val="a0"/>
    <w:rsid w:val="00060007"/>
  </w:style>
  <w:style w:type="character" w:styleId="c6c32" w:customStyle="1">
    <w:name w:val="c6 c32"/>
    <w:basedOn w:val="a0"/>
    <w:rsid w:val="00060007"/>
  </w:style>
  <w:style w:type="paragraph" w:styleId="c52c65" w:customStyle="1">
    <w:name w:val="c52 c6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94" w:customStyle="1">
    <w:name w:val="c52 c94"/>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3" w:customStyle="1">
    <w:name w:val="c52 c73"/>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0" w:customStyle="1">
    <w:name w:val="c52 c70"/>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62" w:customStyle="1">
    <w:name w:val="c52 c62"/>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75" w:customStyle="1">
    <w:name w:val="c52 c7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18" w:customStyle="1">
    <w:name w:val="c18"/>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26" w:customStyle="1">
    <w:name w:val="c2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59" w:customStyle="1">
    <w:name w:val="c52 c59"/>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86" w:customStyle="1">
    <w:name w:val="c52 c8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55" w:customStyle="1">
    <w:name w:val="c52 c55"/>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c52c66" w:customStyle="1">
    <w:name w:val="c52 c66"/>
    <w:basedOn w:val="a"/>
    <w:rsid w:val="00060007"/>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c0" w:customStyle="1">
    <w:name w:val="c0"/>
    <w:basedOn w:val="a0"/>
    <w:rsid w:val="001D361E"/>
  </w:style>
  <w:style w:type="character" w:styleId="c1" w:customStyle="1">
    <w:name w:val="c1"/>
    <w:basedOn w:val="a0"/>
    <w:rsid w:val="00F22F43"/>
  </w:style>
  <w:style w:type="character" w:styleId="20" w:customStyle="1">
    <w:name w:val="Заголовок 2 Знак"/>
    <w:basedOn w:val="a0"/>
    <w:link w:val="2"/>
    <w:uiPriority w:val="9"/>
    <w:semiHidden w:val="1"/>
    <w:rsid w:val="00401A9E"/>
    <w:rPr>
      <w:rFonts w:asciiTheme="majorHAnsi" w:cstheme="majorBidi" w:eastAsiaTheme="majorEastAsia" w:hAnsiTheme="majorHAnsi"/>
      <w:color w:val="365f91"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longman.com" TargetMode="External"/><Relationship Id="rId10" Type="http://schemas.openxmlformats.org/officeDocument/2006/relationships/hyperlink" Target="https://www.linguahouse.com/" TargetMode="External"/><Relationship Id="rId13" Type="http://schemas.openxmlformats.org/officeDocument/2006/relationships/hyperlink" Target="http://www.reward.com" TargetMode="External"/><Relationship Id="rId12" Type="http://schemas.openxmlformats.org/officeDocument/2006/relationships/hyperlink" Target="http://www.macmillanenglish.com" TargetMode="External"/><Relationship Id="rId1" Type="http://schemas.openxmlformats.org/officeDocument/2006/relationships/image" Target="media/image1.emf"/><Relationship Id="rId2" Type="http://schemas.openxmlformats.org/officeDocument/2006/relationships/image" Target="media/image1.emf"/><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itishcouncil.org" TargetMode="External"/><Relationship Id="rId15" Type="http://schemas.openxmlformats.org/officeDocument/2006/relationships/hyperlink" Target="http://www.emailenglish" TargetMode="External"/><Relationship Id="rId14" Type="http://schemas.openxmlformats.org/officeDocument/2006/relationships/hyperlink" Target="http://www.insideout.com" TargetMode="External"/><Relationship Id="rId17" Type="http://schemas.openxmlformats.org/officeDocument/2006/relationships/hyperlink" Target="https://www.eslfast.com" TargetMode="External"/><Relationship Id="rId16" Type="http://schemas.openxmlformats.org/officeDocument/2006/relationships/hyperlink" Target="https://www.audioenglish.org" TargetMode="External"/><Relationship Id="rId5" Type="http://schemas.openxmlformats.org/officeDocument/2006/relationships/fontTable" Target="fontTable.xml"/><Relationship Id="rId19" Type="http://schemas.openxmlformats.org/officeDocument/2006/relationships/hyperlink" Target="https://agendaweb.org" TargetMode="External"/><Relationship Id="rId6" Type="http://schemas.openxmlformats.org/officeDocument/2006/relationships/numbering" Target="numbering.xml"/><Relationship Id="rId18" Type="http://schemas.openxmlformats.org/officeDocument/2006/relationships/hyperlink" Target="https://www.newsinlevels.com" TargetMode="Externa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BsSesQ+XdT62zdRU9/eCtHSA==">CgMxLjAyCGguZ2pkZ3hzMgloLjMwajB6bGwyCWguMWZvYjl0ZTIJaC4zem55c2g3MgloLjJldDkycDAyCGgudHlqY3d0MgloLjNkeTZ2a20yCWguMXQzaDVzZjIJaC40ZDM0b2c4MgloLjJzOGV5bzEyCWguMTdkcDh2dTgAciExc2xjVXJpMVlZNXRIWjlORUllY2RWcXhaUGxzeXZRTUM=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2018-07-10T12:26:00Z</dcterms:created>
  <dc:creator>Nina</dc:creator>
</cp:coreProperties>
</file>